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CD" w:rsidRPr="00C00FA4" w:rsidRDefault="00C00FA4">
      <w:pPr>
        <w:pStyle w:val="2"/>
        <w:spacing w:after="0"/>
        <w:jc w:val="center"/>
        <w:rPr>
          <w:sz w:val="28"/>
          <w:szCs w:val="28"/>
          <w:lang w:val="uk-UA"/>
        </w:rPr>
      </w:pPr>
      <w:bookmarkStart w:id="0" w:name="2"/>
      <w:r w:rsidRPr="00C00FA4">
        <w:rPr>
          <w:rFonts w:ascii="Arial"/>
          <w:color w:val="000000"/>
          <w:sz w:val="28"/>
          <w:szCs w:val="28"/>
          <w:lang w:val="uk-UA"/>
        </w:rPr>
        <w:t>МІНІСТЕРСТВО</w:t>
      </w:r>
      <w:r w:rsidRPr="00C00FA4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C00FA4">
        <w:rPr>
          <w:rFonts w:ascii="Arial"/>
          <w:color w:val="000000"/>
          <w:sz w:val="28"/>
          <w:szCs w:val="28"/>
          <w:lang w:val="uk-UA"/>
        </w:rPr>
        <w:t>ЕКОНОМІКИ</w:t>
      </w:r>
      <w:r w:rsidRPr="00C00FA4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C00FA4">
        <w:rPr>
          <w:rFonts w:ascii="Arial"/>
          <w:color w:val="000000"/>
          <w:sz w:val="28"/>
          <w:szCs w:val="28"/>
          <w:lang w:val="uk-UA"/>
        </w:rPr>
        <w:t>УКРАЇНИ</w:t>
      </w:r>
    </w:p>
    <w:p w:rsidR="00E52FCD" w:rsidRPr="00C00FA4" w:rsidRDefault="00C00FA4">
      <w:pPr>
        <w:pStyle w:val="2"/>
        <w:spacing w:after="0"/>
        <w:jc w:val="center"/>
        <w:rPr>
          <w:sz w:val="28"/>
          <w:szCs w:val="28"/>
          <w:lang w:val="uk-UA"/>
        </w:rPr>
      </w:pPr>
      <w:bookmarkStart w:id="1" w:name="3"/>
      <w:bookmarkEnd w:id="0"/>
      <w:r w:rsidRPr="00C00FA4">
        <w:rPr>
          <w:rFonts w:ascii="Arial"/>
          <w:color w:val="000000"/>
          <w:sz w:val="28"/>
          <w:szCs w:val="28"/>
          <w:lang w:val="uk-UA"/>
        </w:rPr>
        <w:t>НАКАЗ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3202"/>
        <w:gridCol w:w="2678"/>
        <w:gridCol w:w="3147"/>
      </w:tblGrid>
      <w:tr w:rsidR="00E52FCD" w:rsidRPr="00C00FA4">
        <w:trPr>
          <w:trHeight w:val="30"/>
          <w:tblCellSpacing w:w="30" w:type="dxa"/>
        </w:trPr>
        <w:tc>
          <w:tcPr>
            <w:tcW w:w="3256" w:type="dxa"/>
            <w:vAlign w:val="center"/>
          </w:tcPr>
          <w:p w:rsidR="00E52FCD" w:rsidRPr="00C00FA4" w:rsidRDefault="00C00FA4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bookmarkStart w:id="2" w:name="4"/>
            <w:bookmarkEnd w:id="1"/>
            <w:r w:rsidRPr="00C00FA4">
              <w:rPr>
                <w:rFonts w:ascii="Arial"/>
                <w:b/>
                <w:color w:val="000000"/>
                <w:sz w:val="28"/>
                <w:szCs w:val="28"/>
                <w:lang w:val="uk-UA"/>
              </w:rPr>
              <w:t>29.12.2023</w:t>
            </w:r>
          </w:p>
        </w:tc>
        <w:tc>
          <w:tcPr>
            <w:tcW w:w="2799" w:type="dxa"/>
            <w:vAlign w:val="center"/>
          </w:tcPr>
          <w:p w:rsidR="00E52FCD" w:rsidRPr="00C00FA4" w:rsidRDefault="00C00FA4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bookmarkStart w:id="3" w:name="5"/>
            <w:bookmarkEnd w:id="2"/>
            <w:r w:rsidRPr="00C00FA4">
              <w:rPr>
                <w:rFonts w:ascii="Arial"/>
                <w:b/>
                <w:color w:val="000000"/>
                <w:sz w:val="28"/>
                <w:szCs w:val="28"/>
                <w:lang w:val="uk-UA"/>
              </w:rPr>
              <w:t>м</w:t>
            </w:r>
            <w:r w:rsidRPr="00C00FA4">
              <w:rPr>
                <w:rFonts w:ascii="Arial"/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Pr="00C00FA4">
              <w:rPr>
                <w:rFonts w:ascii="Arial"/>
                <w:b/>
                <w:color w:val="000000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3255" w:type="dxa"/>
            <w:vAlign w:val="center"/>
          </w:tcPr>
          <w:p w:rsidR="00E52FCD" w:rsidRPr="00C00FA4" w:rsidRDefault="00C00FA4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bookmarkStart w:id="4" w:name="6"/>
            <w:bookmarkEnd w:id="3"/>
            <w:r w:rsidRPr="00C00FA4">
              <w:rPr>
                <w:rFonts w:ascii="Arial"/>
                <w:b/>
                <w:color w:val="000000"/>
                <w:sz w:val="28"/>
                <w:szCs w:val="28"/>
                <w:lang w:val="uk-UA"/>
              </w:rPr>
              <w:t>N 20599</w:t>
            </w:r>
          </w:p>
        </w:tc>
        <w:bookmarkEnd w:id="4"/>
      </w:tr>
    </w:tbl>
    <w:p w:rsidR="00E52FCD" w:rsidRPr="00C00FA4" w:rsidRDefault="00C00FA4">
      <w:pPr>
        <w:rPr>
          <w:lang w:val="uk-UA"/>
        </w:rPr>
      </w:pPr>
      <w:r w:rsidRPr="00C00FA4">
        <w:rPr>
          <w:lang w:val="uk-UA"/>
        </w:rPr>
        <w:br/>
      </w:r>
    </w:p>
    <w:p w:rsidR="00E52FCD" w:rsidRPr="00C00FA4" w:rsidRDefault="00C00FA4">
      <w:pPr>
        <w:spacing w:after="0"/>
        <w:ind w:firstLine="240"/>
        <w:jc w:val="center"/>
        <w:rPr>
          <w:lang w:val="uk-UA"/>
        </w:rPr>
      </w:pPr>
      <w:bookmarkStart w:id="5" w:name="7"/>
      <w:r w:rsidRPr="00C00FA4">
        <w:rPr>
          <w:rFonts w:ascii="Arial"/>
          <w:b/>
          <w:color w:val="000000"/>
          <w:sz w:val="18"/>
          <w:lang w:val="uk-UA"/>
        </w:rPr>
        <w:t>Зареєстровано</w:t>
      </w:r>
      <w:r w:rsidRPr="00C00FA4">
        <w:rPr>
          <w:rFonts w:ascii="Arial"/>
          <w:b/>
          <w:color w:val="000000"/>
          <w:sz w:val="18"/>
          <w:lang w:val="uk-UA"/>
        </w:rPr>
        <w:t xml:space="preserve"> </w:t>
      </w:r>
      <w:r w:rsidRPr="00C00FA4">
        <w:rPr>
          <w:rFonts w:ascii="Arial"/>
          <w:b/>
          <w:color w:val="000000"/>
          <w:sz w:val="18"/>
          <w:lang w:val="uk-UA"/>
        </w:rPr>
        <w:t>в</w:t>
      </w:r>
      <w:r w:rsidRPr="00C00FA4">
        <w:rPr>
          <w:rFonts w:ascii="Arial"/>
          <w:b/>
          <w:color w:val="000000"/>
          <w:sz w:val="18"/>
          <w:lang w:val="uk-UA"/>
        </w:rPr>
        <w:t xml:space="preserve"> </w:t>
      </w:r>
      <w:r w:rsidRPr="00C00FA4">
        <w:rPr>
          <w:rFonts w:ascii="Arial"/>
          <w:b/>
          <w:color w:val="000000"/>
          <w:sz w:val="18"/>
          <w:lang w:val="uk-UA"/>
        </w:rPr>
        <w:t>Міністерстві</w:t>
      </w:r>
      <w:r w:rsidRPr="00C00FA4">
        <w:rPr>
          <w:rFonts w:ascii="Arial"/>
          <w:b/>
          <w:color w:val="000000"/>
          <w:sz w:val="18"/>
          <w:lang w:val="uk-UA"/>
        </w:rPr>
        <w:t xml:space="preserve"> </w:t>
      </w:r>
      <w:r w:rsidRPr="00C00FA4">
        <w:rPr>
          <w:rFonts w:ascii="Arial"/>
          <w:b/>
          <w:color w:val="000000"/>
          <w:sz w:val="18"/>
          <w:lang w:val="uk-UA"/>
        </w:rPr>
        <w:t>юстиції</w:t>
      </w:r>
      <w:r w:rsidRPr="00C00FA4">
        <w:rPr>
          <w:rFonts w:ascii="Arial"/>
          <w:b/>
          <w:color w:val="000000"/>
          <w:sz w:val="18"/>
          <w:lang w:val="uk-UA"/>
        </w:rPr>
        <w:t xml:space="preserve"> </w:t>
      </w:r>
      <w:r w:rsidRPr="00C00FA4">
        <w:rPr>
          <w:rFonts w:ascii="Arial"/>
          <w:b/>
          <w:color w:val="000000"/>
          <w:sz w:val="18"/>
          <w:lang w:val="uk-UA"/>
        </w:rPr>
        <w:t>України</w:t>
      </w:r>
      <w:r w:rsidRPr="00C00FA4">
        <w:rPr>
          <w:lang w:val="uk-UA"/>
        </w:rPr>
        <w:br/>
      </w:r>
      <w:r w:rsidRPr="00C00FA4">
        <w:rPr>
          <w:rFonts w:ascii="Arial"/>
          <w:b/>
          <w:color w:val="000000"/>
          <w:sz w:val="18"/>
          <w:lang w:val="uk-UA"/>
        </w:rPr>
        <w:t xml:space="preserve">20 </w:t>
      </w:r>
      <w:r w:rsidRPr="00C00FA4">
        <w:rPr>
          <w:rFonts w:ascii="Arial"/>
          <w:b/>
          <w:color w:val="000000"/>
          <w:sz w:val="18"/>
          <w:lang w:val="uk-UA"/>
        </w:rPr>
        <w:t>лютого</w:t>
      </w:r>
      <w:r w:rsidRPr="00C00FA4">
        <w:rPr>
          <w:rFonts w:ascii="Arial"/>
          <w:b/>
          <w:color w:val="000000"/>
          <w:sz w:val="18"/>
          <w:lang w:val="uk-UA"/>
        </w:rPr>
        <w:t xml:space="preserve"> 2024 </w:t>
      </w:r>
      <w:r w:rsidRPr="00C00FA4">
        <w:rPr>
          <w:rFonts w:ascii="Arial"/>
          <w:b/>
          <w:color w:val="000000"/>
          <w:sz w:val="18"/>
          <w:lang w:val="uk-UA"/>
        </w:rPr>
        <w:t>р</w:t>
      </w:r>
      <w:r w:rsidRPr="00C00FA4">
        <w:rPr>
          <w:rFonts w:ascii="Arial"/>
          <w:b/>
          <w:color w:val="000000"/>
          <w:sz w:val="18"/>
          <w:lang w:val="uk-UA"/>
        </w:rPr>
        <w:t xml:space="preserve">. </w:t>
      </w:r>
      <w:r w:rsidRPr="00C00FA4">
        <w:rPr>
          <w:rFonts w:ascii="Arial"/>
          <w:b/>
          <w:color w:val="000000"/>
          <w:sz w:val="18"/>
          <w:lang w:val="uk-UA"/>
        </w:rPr>
        <w:t>за</w:t>
      </w:r>
      <w:r w:rsidRPr="00C00FA4">
        <w:rPr>
          <w:rFonts w:ascii="Arial"/>
          <w:b/>
          <w:color w:val="000000"/>
          <w:sz w:val="18"/>
          <w:lang w:val="uk-UA"/>
        </w:rPr>
        <w:t xml:space="preserve"> N 263/41608</w:t>
      </w:r>
    </w:p>
    <w:p w:rsidR="00E52FCD" w:rsidRPr="00C00FA4" w:rsidRDefault="00C00FA4">
      <w:pPr>
        <w:pStyle w:val="2"/>
        <w:spacing w:after="0"/>
        <w:jc w:val="center"/>
        <w:rPr>
          <w:lang w:val="uk-UA"/>
        </w:rPr>
      </w:pPr>
      <w:bookmarkStart w:id="6" w:name="8"/>
      <w:bookmarkEnd w:id="5"/>
      <w:r w:rsidRPr="00C00FA4">
        <w:rPr>
          <w:rFonts w:ascii="Arial"/>
          <w:color w:val="000000"/>
          <w:lang w:val="uk-UA"/>
        </w:rPr>
        <w:t>Про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затвердження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Положення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про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представників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у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справах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інтелектуальної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власності</w:t>
      </w:r>
      <w:r w:rsidRPr="00C00FA4">
        <w:rPr>
          <w:rFonts w:ascii="Arial"/>
          <w:color w:val="000000"/>
          <w:lang w:val="uk-UA"/>
        </w:rPr>
        <w:t xml:space="preserve"> (</w:t>
      </w:r>
      <w:r w:rsidRPr="00C00FA4">
        <w:rPr>
          <w:rFonts w:ascii="Arial"/>
          <w:color w:val="000000"/>
          <w:lang w:val="uk-UA"/>
        </w:rPr>
        <w:t>патентних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повірених</w:t>
      </w:r>
      <w:r w:rsidRPr="00C00FA4">
        <w:rPr>
          <w:rFonts w:ascii="Arial"/>
          <w:color w:val="000000"/>
          <w:lang w:val="uk-UA"/>
        </w:rPr>
        <w:t xml:space="preserve">) </w:t>
      </w:r>
      <w:r w:rsidRPr="00C00FA4">
        <w:rPr>
          <w:rFonts w:ascii="Arial"/>
          <w:color w:val="000000"/>
          <w:lang w:val="uk-UA"/>
        </w:rPr>
        <w:t>та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внесення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змін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до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положень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з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питань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атестації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та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ведення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державного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реєстру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представників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у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справах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інтелектуальної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власності</w:t>
      </w:r>
      <w:r w:rsidRPr="00C00FA4">
        <w:rPr>
          <w:rFonts w:ascii="Arial"/>
          <w:color w:val="000000"/>
          <w:lang w:val="uk-UA"/>
        </w:rPr>
        <w:t xml:space="preserve"> (</w:t>
      </w:r>
      <w:r w:rsidRPr="00C00FA4">
        <w:rPr>
          <w:rFonts w:ascii="Arial"/>
          <w:color w:val="000000"/>
          <w:lang w:val="uk-UA"/>
        </w:rPr>
        <w:t>патентних</w:t>
      </w:r>
      <w:r w:rsidRPr="00C00FA4">
        <w:rPr>
          <w:rFonts w:ascii="Arial"/>
          <w:color w:val="000000"/>
          <w:lang w:val="uk-UA"/>
        </w:rPr>
        <w:t xml:space="preserve"> </w:t>
      </w:r>
      <w:r w:rsidRPr="00C00FA4">
        <w:rPr>
          <w:rFonts w:ascii="Arial"/>
          <w:color w:val="000000"/>
          <w:lang w:val="uk-UA"/>
        </w:rPr>
        <w:t>повірених</w:t>
      </w:r>
      <w:r w:rsidRPr="00C00FA4">
        <w:rPr>
          <w:rFonts w:ascii="Arial"/>
          <w:color w:val="000000"/>
          <w:lang w:val="uk-UA"/>
        </w:rPr>
        <w:t>)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7" w:name="9"/>
      <w:bookmarkEnd w:id="6"/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виконання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Законів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винаходи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корисні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моделі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промислові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зразки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знаки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для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товарів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послуг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компон</w:t>
      </w:r>
      <w:bookmarkStart w:id="8" w:name="_GoBack"/>
      <w:bookmarkEnd w:id="8"/>
      <w:r w:rsidRPr="00C00FA4">
        <w:rPr>
          <w:rFonts w:ascii="Arial"/>
          <w:color w:val="293A55"/>
          <w:sz w:val="24"/>
          <w:szCs w:val="24"/>
          <w:lang w:val="uk-UA"/>
        </w:rPr>
        <w:t>ування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напівпровідникових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виробів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правову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географічних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зазначень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Положення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Міністерство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економіки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затвердженого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постановою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Кабінету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Міністр</w:t>
      </w:r>
      <w:r w:rsidRPr="00C00FA4">
        <w:rPr>
          <w:rFonts w:ascii="Arial"/>
          <w:color w:val="293A55"/>
          <w:sz w:val="24"/>
          <w:szCs w:val="24"/>
          <w:lang w:val="uk-UA"/>
        </w:rPr>
        <w:t>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від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20 </w:t>
      </w:r>
      <w:r w:rsidRPr="00C00FA4">
        <w:rPr>
          <w:rFonts w:ascii="Arial"/>
          <w:color w:val="293A55"/>
          <w:sz w:val="24"/>
          <w:szCs w:val="24"/>
          <w:lang w:val="uk-UA"/>
        </w:rPr>
        <w:t>серпня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2014 </w:t>
      </w:r>
      <w:r w:rsidRPr="00C00FA4">
        <w:rPr>
          <w:rFonts w:ascii="Arial"/>
          <w:color w:val="293A55"/>
          <w:sz w:val="24"/>
          <w:szCs w:val="24"/>
          <w:lang w:val="uk-UA"/>
        </w:rPr>
        <w:t>року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N 459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редакції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постанови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Кабінету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Міністрів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від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17 </w:t>
      </w:r>
      <w:r w:rsidRPr="00C00FA4">
        <w:rPr>
          <w:rFonts w:ascii="Arial"/>
          <w:color w:val="293A55"/>
          <w:sz w:val="24"/>
          <w:szCs w:val="24"/>
          <w:lang w:val="uk-UA"/>
        </w:rPr>
        <w:t>лютого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2021 </w:t>
      </w:r>
      <w:r w:rsidRPr="00C00FA4">
        <w:rPr>
          <w:rFonts w:ascii="Arial"/>
          <w:color w:val="293A55"/>
          <w:sz w:val="24"/>
          <w:szCs w:val="24"/>
          <w:lang w:val="uk-UA"/>
        </w:rPr>
        <w:t>року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N 124</w:t>
      </w:r>
      <w:r w:rsidRPr="00C00FA4">
        <w:rPr>
          <w:rFonts w:ascii="Arial"/>
          <w:color w:val="000000"/>
          <w:sz w:val="24"/>
          <w:szCs w:val="24"/>
          <w:lang w:val="uk-UA"/>
        </w:rPr>
        <w:t>),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9" w:name="10"/>
      <w:bookmarkEnd w:id="7"/>
      <w:r w:rsidRPr="00C00FA4">
        <w:rPr>
          <w:rFonts w:ascii="Arial"/>
          <w:b/>
          <w:color w:val="000000"/>
          <w:sz w:val="24"/>
          <w:szCs w:val="24"/>
          <w:lang w:val="uk-UA"/>
        </w:rPr>
        <w:t>НАКАЗУЮ</w:t>
      </w:r>
      <w:r w:rsidRPr="00C00FA4">
        <w:rPr>
          <w:rFonts w:ascii="Arial"/>
          <w:b/>
          <w:color w:val="000000"/>
          <w:sz w:val="24"/>
          <w:szCs w:val="24"/>
          <w:lang w:val="uk-UA"/>
        </w:rPr>
        <w:t>: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10" w:name="11"/>
      <w:bookmarkEnd w:id="9"/>
      <w:r w:rsidRPr="00C00FA4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C00FA4">
        <w:rPr>
          <w:rFonts w:ascii="Arial"/>
          <w:color w:val="000000"/>
          <w:sz w:val="24"/>
          <w:szCs w:val="24"/>
          <w:lang w:val="uk-UA"/>
        </w:rPr>
        <w:t>Затвердити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Положення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представників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справах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C00FA4">
        <w:rPr>
          <w:rFonts w:ascii="Arial"/>
          <w:color w:val="000000"/>
          <w:sz w:val="24"/>
          <w:szCs w:val="24"/>
          <w:lang w:val="uk-UA"/>
        </w:rPr>
        <w:t>патентних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повірених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), </w:t>
      </w:r>
      <w:r w:rsidRPr="00C00FA4">
        <w:rPr>
          <w:rFonts w:ascii="Arial"/>
          <w:color w:val="000000"/>
          <w:sz w:val="24"/>
          <w:szCs w:val="24"/>
          <w:lang w:val="uk-UA"/>
        </w:rPr>
        <w:t>що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додається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11" w:name="12"/>
      <w:bookmarkEnd w:id="10"/>
      <w:r w:rsidRPr="00C00FA4">
        <w:rPr>
          <w:rFonts w:ascii="Arial"/>
          <w:color w:val="000000"/>
          <w:sz w:val="24"/>
          <w:szCs w:val="24"/>
          <w:lang w:val="uk-UA"/>
        </w:rPr>
        <w:t xml:space="preserve">2. </w:t>
      </w:r>
      <w:proofErr w:type="spellStart"/>
      <w:r w:rsidRPr="00C00FA4">
        <w:rPr>
          <w:rFonts w:ascii="Arial"/>
          <w:color w:val="000000"/>
          <w:sz w:val="24"/>
          <w:szCs w:val="24"/>
          <w:lang w:val="uk-UA"/>
        </w:rPr>
        <w:t>Унести</w:t>
      </w:r>
      <w:proofErr w:type="spellEnd"/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наказу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Міністерства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економічного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розвитку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торгівлі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від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19 </w:t>
      </w:r>
      <w:r w:rsidRPr="00C00FA4">
        <w:rPr>
          <w:rFonts w:ascii="Arial"/>
          <w:color w:val="293A55"/>
          <w:sz w:val="24"/>
          <w:szCs w:val="24"/>
          <w:lang w:val="uk-UA"/>
        </w:rPr>
        <w:t>липня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2019 </w:t>
      </w:r>
      <w:r w:rsidRPr="00C00FA4">
        <w:rPr>
          <w:rFonts w:ascii="Arial"/>
          <w:color w:val="293A55"/>
          <w:sz w:val="24"/>
          <w:szCs w:val="24"/>
          <w:lang w:val="uk-UA"/>
        </w:rPr>
        <w:t>року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N 1241 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затвердження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положень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питань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атестації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представників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справах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власності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(</w:t>
      </w:r>
      <w:r w:rsidRPr="00C00FA4">
        <w:rPr>
          <w:rFonts w:ascii="Arial"/>
          <w:color w:val="293A55"/>
          <w:sz w:val="24"/>
          <w:szCs w:val="24"/>
          <w:lang w:val="uk-UA"/>
        </w:rPr>
        <w:t>патентних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повірених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) </w:t>
      </w:r>
      <w:r w:rsidRPr="00C00FA4">
        <w:rPr>
          <w:rFonts w:ascii="Arial"/>
          <w:color w:val="293A55"/>
          <w:sz w:val="24"/>
          <w:szCs w:val="24"/>
          <w:lang w:val="uk-UA"/>
        </w:rPr>
        <w:t>та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ведення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державного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реєстру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представників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справах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власності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(</w:t>
      </w:r>
      <w:r w:rsidRPr="00C00FA4">
        <w:rPr>
          <w:rFonts w:ascii="Arial"/>
          <w:color w:val="293A55"/>
          <w:sz w:val="24"/>
          <w:szCs w:val="24"/>
          <w:lang w:val="uk-UA"/>
        </w:rPr>
        <w:t>патентних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повірених</w:t>
      </w:r>
      <w:r w:rsidRPr="00C00FA4">
        <w:rPr>
          <w:rFonts w:ascii="Arial"/>
          <w:color w:val="293A55"/>
          <w:sz w:val="24"/>
          <w:szCs w:val="24"/>
          <w:lang w:val="uk-UA"/>
        </w:rPr>
        <w:t>)"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зареєстрованого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Міністерстві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юстиції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14 </w:t>
      </w:r>
      <w:r w:rsidRPr="00C00FA4">
        <w:rPr>
          <w:rFonts w:ascii="Arial"/>
          <w:color w:val="000000"/>
          <w:sz w:val="24"/>
          <w:szCs w:val="24"/>
          <w:lang w:val="uk-UA"/>
        </w:rPr>
        <w:t>серпня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2019 </w:t>
      </w:r>
      <w:r w:rsidRPr="00C00FA4">
        <w:rPr>
          <w:rFonts w:ascii="Arial"/>
          <w:color w:val="000000"/>
          <w:sz w:val="24"/>
          <w:szCs w:val="24"/>
          <w:lang w:val="uk-UA"/>
        </w:rPr>
        <w:t>року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N 919/33890, </w:t>
      </w:r>
      <w:r w:rsidRPr="00C00FA4">
        <w:rPr>
          <w:rFonts w:ascii="Arial"/>
          <w:color w:val="000000"/>
          <w:sz w:val="24"/>
          <w:szCs w:val="24"/>
          <w:lang w:val="uk-UA"/>
        </w:rPr>
        <w:t>такі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зміни</w:t>
      </w:r>
      <w:r w:rsidRPr="00C00FA4">
        <w:rPr>
          <w:rFonts w:ascii="Arial"/>
          <w:color w:val="000000"/>
          <w:sz w:val="24"/>
          <w:szCs w:val="24"/>
          <w:lang w:val="uk-UA"/>
        </w:rPr>
        <w:t>: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12" w:name="13"/>
      <w:bookmarkEnd w:id="11"/>
      <w:r w:rsidRPr="00C00FA4">
        <w:rPr>
          <w:rFonts w:ascii="Arial"/>
          <w:color w:val="000000"/>
          <w:sz w:val="24"/>
          <w:szCs w:val="24"/>
          <w:lang w:val="uk-UA"/>
        </w:rPr>
        <w:t xml:space="preserve">1) </w:t>
      </w:r>
      <w:r w:rsidRPr="00C00FA4">
        <w:rPr>
          <w:rFonts w:ascii="Arial"/>
          <w:color w:val="000000"/>
          <w:sz w:val="24"/>
          <w:szCs w:val="24"/>
          <w:lang w:val="uk-UA"/>
        </w:rPr>
        <w:t>преамбулу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наказу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викласти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такій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редакції</w:t>
      </w:r>
      <w:r w:rsidRPr="00C00FA4">
        <w:rPr>
          <w:rFonts w:ascii="Arial"/>
          <w:color w:val="000000"/>
          <w:sz w:val="24"/>
          <w:szCs w:val="24"/>
          <w:lang w:val="uk-UA"/>
        </w:rPr>
        <w:t>: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13" w:name="14"/>
      <w:bookmarkEnd w:id="12"/>
      <w:r w:rsidRPr="00C00FA4">
        <w:rPr>
          <w:rFonts w:ascii="Arial"/>
          <w:color w:val="000000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Законів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ви</w:t>
      </w:r>
      <w:r w:rsidRPr="00C00FA4">
        <w:rPr>
          <w:rFonts w:ascii="Arial"/>
          <w:color w:val="293A55"/>
          <w:sz w:val="24"/>
          <w:szCs w:val="24"/>
          <w:lang w:val="uk-UA"/>
        </w:rPr>
        <w:t>находи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корисні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моделі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промислові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зразки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знаки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для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товарів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послуг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компонування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напівпровідникових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виробів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правову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географічних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зазначень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Положення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Міністерство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еко</w:t>
      </w:r>
      <w:r w:rsidRPr="00C00FA4">
        <w:rPr>
          <w:rFonts w:ascii="Arial"/>
          <w:color w:val="000000"/>
          <w:sz w:val="24"/>
          <w:szCs w:val="24"/>
          <w:lang w:val="uk-UA"/>
        </w:rPr>
        <w:t>номіки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затвердженого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постановою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Кабінету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Міністрів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від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20 </w:t>
      </w:r>
      <w:r w:rsidRPr="00C00FA4">
        <w:rPr>
          <w:rFonts w:ascii="Arial"/>
          <w:color w:val="293A55"/>
          <w:sz w:val="24"/>
          <w:szCs w:val="24"/>
          <w:lang w:val="uk-UA"/>
        </w:rPr>
        <w:t>серпня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2014 </w:t>
      </w:r>
      <w:r w:rsidRPr="00C00FA4">
        <w:rPr>
          <w:rFonts w:ascii="Arial"/>
          <w:color w:val="293A55"/>
          <w:sz w:val="24"/>
          <w:szCs w:val="24"/>
          <w:lang w:val="uk-UA"/>
        </w:rPr>
        <w:t>року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N 459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редакції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постанови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Кабінету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Міністрів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від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17 </w:t>
      </w:r>
      <w:r w:rsidRPr="00C00FA4">
        <w:rPr>
          <w:rFonts w:ascii="Arial"/>
          <w:color w:val="293A55"/>
          <w:sz w:val="24"/>
          <w:szCs w:val="24"/>
          <w:lang w:val="uk-UA"/>
        </w:rPr>
        <w:t>лютого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2021 </w:t>
      </w:r>
      <w:r w:rsidRPr="00C00FA4">
        <w:rPr>
          <w:rFonts w:ascii="Arial"/>
          <w:color w:val="293A55"/>
          <w:sz w:val="24"/>
          <w:szCs w:val="24"/>
          <w:lang w:val="uk-UA"/>
        </w:rPr>
        <w:t>року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N 124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), </w:t>
      </w:r>
      <w:r w:rsidRPr="00C00FA4">
        <w:rPr>
          <w:rFonts w:ascii="Arial"/>
          <w:color w:val="000000"/>
          <w:sz w:val="24"/>
          <w:szCs w:val="24"/>
          <w:lang w:val="uk-UA"/>
        </w:rPr>
        <w:t>та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враховуючи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розпорядження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Кабінету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Міністрів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від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28 </w:t>
      </w:r>
      <w:r w:rsidRPr="00C00FA4">
        <w:rPr>
          <w:rFonts w:ascii="Arial"/>
          <w:color w:val="293A55"/>
          <w:sz w:val="24"/>
          <w:szCs w:val="24"/>
          <w:lang w:val="uk-UA"/>
        </w:rPr>
        <w:t>жовтня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2022 </w:t>
      </w:r>
      <w:r w:rsidRPr="00C00FA4">
        <w:rPr>
          <w:rFonts w:ascii="Arial"/>
          <w:color w:val="293A55"/>
          <w:sz w:val="24"/>
          <w:szCs w:val="24"/>
          <w:lang w:val="uk-UA"/>
        </w:rPr>
        <w:t>рок</w:t>
      </w:r>
      <w:r w:rsidRPr="00C00FA4">
        <w:rPr>
          <w:rFonts w:ascii="Arial"/>
          <w:color w:val="293A55"/>
          <w:sz w:val="24"/>
          <w:szCs w:val="24"/>
          <w:lang w:val="uk-UA"/>
        </w:rPr>
        <w:t>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N 943-</w:t>
      </w:r>
      <w:r w:rsidRPr="00C00FA4">
        <w:rPr>
          <w:rFonts w:ascii="Arial"/>
          <w:color w:val="293A55"/>
          <w:sz w:val="24"/>
          <w:szCs w:val="24"/>
          <w:lang w:val="uk-UA"/>
        </w:rPr>
        <w:t>р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"</w:t>
      </w:r>
      <w:r w:rsidRPr="00C00FA4">
        <w:rPr>
          <w:rFonts w:ascii="Arial"/>
          <w:color w:val="293A55"/>
          <w:sz w:val="24"/>
          <w:szCs w:val="24"/>
          <w:lang w:val="uk-UA"/>
        </w:rPr>
        <w:t>Деякі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питання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Національного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органу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власності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>,";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14" w:name="15"/>
      <w:bookmarkEnd w:id="13"/>
      <w:r w:rsidRPr="00C00FA4">
        <w:rPr>
          <w:rFonts w:ascii="Arial"/>
          <w:color w:val="000000"/>
          <w:sz w:val="24"/>
          <w:szCs w:val="24"/>
          <w:lang w:val="uk-UA"/>
        </w:rPr>
        <w:lastRenderedPageBreak/>
        <w:t xml:space="preserve">2)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абзацах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другому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третьому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пункту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1 </w:t>
      </w:r>
      <w:r w:rsidRPr="00C00FA4">
        <w:rPr>
          <w:rFonts w:ascii="Arial"/>
          <w:color w:val="000000"/>
          <w:sz w:val="24"/>
          <w:szCs w:val="24"/>
          <w:lang w:val="uk-UA"/>
        </w:rPr>
        <w:t>слова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C00FA4">
        <w:rPr>
          <w:rFonts w:ascii="Arial"/>
          <w:color w:val="000000"/>
          <w:sz w:val="24"/>
          <w:szCs w:val="24"/>
          <w:lang w:val="uk-UA"/>
        </w:rPr>
        <w:t>Міністерства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економічного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розвитку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торгівлі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" </w:t>
      </w:r>
      <w:r w:rsidRPr="00C00FA4">
        <w:rPr>
          <w:rFonts w:ascii="Arial"/>
          <w:color w:val="000000"/>
          <w:sz w:val="24"/>
          <w:szCs w:val="24"/>
          <w:lang w:val="uk-UA"/>
        </w:rPr>
        <w:t>замінити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словами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C00FA4">
        <w:rPr>
          <w:rFonts w:ascii="Arial"/>
          <w:color w:val="000000"/>
          <w:sz w:val="24"/>
          <w:szCs w:val="24"/>
          <w:lang w:val="uk-UA"/>
        </w:rPr>
        <w:t>Національного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органу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>".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15" w:name="16"/>
      <w:bookmarkEnd w:id="14"/>
      <w:r w:rsidRPr="00C00FA4">
        <w:rPr>
          <w:rFonts w:ascii="Arial"/>
          <w:color w:val="000000"/>
          <w:sz w:val="24"/>
          <w:szCs w:val="24"/>
          <w:lang w:val="uk-UA"/>
        </w:rPr>
        <w:t xml:space="preserve">3. </w:t>
      </w:r>
      <w:proofErr w:type="spellStart"/>
      <w:r w:rsidRPr="00C00FA4">
        <w:rPr>
          <w:rFonts w:ascii="Arial"/>
          <w:color w:val="000000"/>
          <w:sz w:val="24"/>
          <w:szCs w:val="24"/>
          <w:lang w:val="uk-UA"/>
        </w:rPr>
        <w:t>Унести</w:t>
      </w:r>
      <w:proofErr w:type="spellEnd"/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зміни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Положення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атестаційну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комісію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Міністерства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економічного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розвитку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торгівлі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затвердженого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наказом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Міністерства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економічного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розвитку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торгівлі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від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19 </w:t>
      </w:r>
      <w:r w:rsidRPr="00C00FA4">
        <w:rPr>
          <w:rFonts w:ascii="Arial"/>
          <w:color w:val="293A55"/>
          <w:sz w:val="24"/>
          <w:szCs w:val="24"/>
          <w:lang w:val="uk-UA"/>
        </w:rPr>
        <w:t>липня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2019 </w:t>
      </w:r>
      <w:r w:rsidRPr="00C00FA4">
        <w:rPr>
          <w:rFonts w:ascii="Arial"/>
          <w:color w:val="293A55"/>
          <w:sz w:val="24"/>
          <w:szCs w:val="24"/>
          <w:lang w:val="uk-UA"/>
        </w:rPr>
        <w:t>року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N 1241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зареєстрованого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Міністерстві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юстиції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14 </w:t>
      </w:r>
      <w:r w:rsidRPr="00C00FA4">
        <w:rPr>
          <w:rFonts w:ascii="Arial"/>
          <w:color w:val="000000"/>
          <w:sz w:val="24"/>
          <w:szCs w:val="24"/>
          <w:lang w:val="uk-UA"/>
        </w:rPr>
        <w:t>с</w:t>
      </w:r>
      <w:r w:rsidRPr="00C00FA4">
        <w:rPr>
          <w:rFonts w:ascii="Arial"/>
          <w:color w:val="000000"/>
          <w:sz w:val="24"/>
          <w:szCs w:val="24"/>
          <w:lang w:val="uk-UA"/>
        </w:rPr>
        <w:t>ерпня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2019 </w:t>
      </w:r>
      <w:r w:rsidRPr="00C00FA4">
        <w:rPr>
          <w:rFonts w:ascii="Arial"/>
          <w:color w:val="000000"/>
          <w:sz w:val="24"/>
          <w:szCs w:val="24"/>
          <w:lang w:val="uk-UA"/>
        </w:rPr>
        <w:t>року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N 919/33890, </w:t>
      </w:r>
      <w:r w:rsidRPr="00C00FA4">
        <w:rPr>
          <w:rFonts w:ascii="Arial"/>
          <w:color w:val="000000"/>
          <w:sz w:val="24"/>
          <w:szCs w:val="24"/>
          <w:lang w:val="uk-UA"/>
        </w:rPr>
        <w:t>виклавши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його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новій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редакції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що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додається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16" w:name="17"/>
      <w:bookmarkEnd w:id="15"/>
      <w:r w:rsidRPr="00C00FA4">
        <w:rPr>
          <w:rFonts w:ascii="Arial"/>
          <w:color w:val="000000"/>
          <w:sz w:val="24"/>
          <w:szCs w:val="24"/>
          <w:lang w:val="uk-UA"/>
        </w:rPr>
        <w:t xml:space="preserve">4. </w:t>
      </w:r>
      <w:proofErr w:type="spellStart"/>
      <w:r w:rsidRPr="00C00FA4">
        <w:rPr>
          <w:rFonts w:ascii="Arial"/>
          <w:color w:val="000000"/>
          <w:sz w:val="24"/>
          <w:szCs w:val="24"/>
          <w:lang w:val="uk-UA"/>
        </w:rPr>
        <w:t>Унести</w:t>
      </w:r>
      <w:proofErr w:type="spellEnd"/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зміни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Положення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апеляційну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комісію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Міністерства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економічного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розвитку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торгівлі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затвердженого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наказом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Міністерства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економічного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розвитку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торгівлі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</w:t>
      </w:r>
      <w:r w:rsidRPr="00C00FA4">
        <w:rPr>
          <w:rFonts w:ascii="Arial"/>
          <w:color w:val="293A55"/>
          <w:sz w:val="24"/>
          <w:szCs w:val="24"/>
          <w:lang w:val="uk-UA"/>
        </w:rPr>
        <w:t>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від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19 </w:t>
      </w:r>
      <w:r w:rsidRPr="00C00FA4">
        <w:rPr>
          <w:rFonts w:ascii="Arial"/>
          <w:color w:val="293A55"/>
          <w:sz w:val="24"/>
          <w:szCs w:val="24"/>
          <w:lang w:val="uk-UA"/>
        </w:rPr>
        <w:t>липня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2019 </w:t>
      </w:r>
      <w:r w:rsidRPr="00C00FA4">
        <w:rPr>
          <w:rFonts w:ascii="Arial"/>
          <w:color w:val="293A55"/>
          <w:sz w:val="24"/>
          <w:szCs w:val="24"/>
          <w:lang w:val="uk-UA"/>
        </w:rPr>
        <w:t>року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N 1241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зареєстрованого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Міністерстві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юстиції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14 </w:t>
      </w:r>
      <w:r w:rsidRPr="00C00FA4">
        <w:rPr>
          <w:rFonts w:ascii="Arial"/>
          <w:color w:val="000000"/>
          <w:sz w:val="24"/>
          <w:szCs w:val="24"/>
          <w:lang w:val="uk-UA"/>
        </w:rPr>
        <w:t>серпня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2019 </w:t>
      </w:r>
      <w:r w:rsidRPr="00C00FA4">
        <w:rPr>
          <w:rFonts w:ascii="Arial"/>
          <w:color w:val="000000"/>
          <w:sz w:val="24"/>
          <w:szCs w:val="24"/>
          <w:lang w:val="uk-UA"/>
        </w:rPr>
        <w:t>року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N 920/33891, </w:t>
      </w:r>
      <w:r w:rsidRPr="00C00FA4">
        <w:rPr>
          <w:rFonts w:ascii="Arial"/>
          <w:color w:val="000000"/>
          <w:sz w:val="24"/>
          <w:szCs w:val="24"/>
          <w:lang w:val="uk-UA"/>
        </w:rPr>
        <w:t>виклавши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його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новій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редакції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що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додається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17" w:name="18"/>
      <w:bookmarkEnd w:id="16"/>
      <w:r w:rsidRPr="00C00FA4">
        <w:rPr>
          <w:rFonts w:ascii="Arial"/>
          <w:color w:val="000000"/>
          <w:sz w:val="24"/>
          <w:szCs w:val="24"/>
          <w:lang w:val="uk-UA"/>
        </w:rPr>
        <w:t xml:space="preserve">5. </w:t>
      </w:r>
      <w:proofErr w:type="spellStart"/>
      <w:r w:rsidRPr="00C00FA4">
        <w:rPr>
          <w:rFonts w:ascii="Arial"/>
          <w:color w:val="000000"/>
          <w:sz w:val="24"/>
          <w:szCs w:val="24"/>
          <w:lang w:val="uk-UA"/>
        </w:rPr>
        <w:t>Унести</w:t>
      </w:r>
      <w:proofErr w:type="spellEnd"/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зміни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Положення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Державний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реєстр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представників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справах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власності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(</w:t>
      </w:r>
      <w:r w:rsidRPr="00C00FA4">
        <w:rPr>
          <w:rFonts w:ascii="Arial"/>
          <w:color w:val="293A55"/>
          <w:sz w:val="24"/>
          <w:szCs w:val="24"/>
          <w:lang w:val="uk-UA"/>
        </w:rPr>
        <w:t>патентних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повірених</w:t>
      </w:r>
      <w:r w:rsidRPr="00C00FA4">
        <w:rPr>
          <w:rFonts w:ascii="Arial"/>
          <w:color w:val="293A55"/>
          <w:sz w:val="24"/>
          <w:szCs w:val="24"/>
          <w:lang w:val="uk-UA"/>
        </w:rPr>
        <w:t>)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затвердженого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наказом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Міністерства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економічного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розвитку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торгівлі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від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19 </w:t>
      </w:r>
      <w:r w:rsidRPr="00C00FA4">
        <w:rPr>
          <w:rFonts w:ascii="Arial"/>
          <w:color w:val="293A55"/>
          <w:sz w:val="24"/>
          <w:szCs w:val="24"/>
          <w:lang w:val="uk-UA"/>
        </w:rPr>
        <w:t>липня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2019 </w:t>
      </w:r>
      <w:r w:rsidRPr="00C00FA4">
        <w:rPr>
          <w:rFonts w:ascii="Arial"/>
          <w:color w:val="293A55"/>
          <w:sz w:val="24"/>
          <w:szCs w:val="24"/>
          <w:lang w:val="uk-UA"/>
        </w:rPr>
        <w:t>року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N 1241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зареєстрованого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Міністерстві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юстиції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14 </w:t>
      </w:r>
      <w:r w:rsidRPr="00C00FA4">
        <w:rPr>
          <w:rFonts w:ascii="Arial"/>
          <w:color w:val="000000"/>
          <w:sz w:val="24"/>
          <w:szCs w:val="24"/>
          <w:lang w:val="uk-UA"/>
        </w:rPr>
        <w:t>серпня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2019 </w:t>
      </w:r>
      <w:r w:rsidRPr="00C00FA4">
        <w:rPr>
          <w:rFonts w:ascii="Arial"/>
          <w:color w:val="000000"/>
          <w:sz w:val="24"/>
          <w:szCs w:val="24"/>
          <w:lang w:val="uk-UA"/>
        </w:rPr>
        <w:t>року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N 921/33892, </w:t>
      </w:r>
      <w:r w:rsidRPr="00C00FA4">
        <w:rPr>
          <w:rFonts w:ascii="Arial"/>
          <w:color w:val="000000"/>
          <w:sz w:val="24"/>
          <w:szCs w:val="24"/>
          <w:lang w:val="uk-UA"/>
        </w:rPr>
        <w:t>виклавши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його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новій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редакції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щ</w:t>
      </w:r>
      <w:r w:rsidRPr="00C00FA4">
        <w:rPr>
          <w:rFonts w:ascii="Arial"/>
          <w:color w:val="000000"/>
          <w:sz w:val="24"/>
          <w:szCs w:val="24"/>
          <w:lang w:val="uk-UA"/>
        </w:rPr>
        <w:t>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додається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18" w:name="19"/>
      <w:bookmarkEnd w:id="17"/>
      <w:r w:rsidRPr="00C00FA4">
        <w:rPr>
          <w:rFonts w:ascii="Arial"/>
          <w:color w:val="000000"/>
          <w:sz w:val="24"/>
          <w:szCs w:val="24"/>
          <w:lang w:val="uk-UA"/>
        </w:rPr>
        <w:t xml:space="preserve">6. </w:t>
      </w:r>
      <w:r w:rsidRPr="00C00FA4">
        <w:rPr>
          <w:rFonts w:ascii="Arial"/>
          <w:color w:val="000000"/>
          <w:sz w:val="24"/>
          <w:szCs w:val="24"/>
          <w:lang w:val="uk-UA"/>
        </w:rPr>
        <w:t>Установити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що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свідоцтва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представників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справах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C00FA4">
        <w:rPr>
          <w:rFonts w:ascii="Arial"/>
          <w:color w:val="000000"/>
          <w:sz w:val="24"/>
          <w:szCs w:val="24"/>
          <w:lang w:val="uk-UA"/>
        </w:rPr>
        <w:t>патентних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повірених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), </w:t>
      </w:r>
      <w:r w:rsidRPr="00C00FA4">
        <w:rPr>
          <w:rFonts w:ascii="Arial"/>
          <w:color w:val="000000"/>
          <w:sz w:val="24"/>
          <w:szCs w:val="24"/>
          <w:lang w:val="uk-UA"/>
        </w:rPr>
        <w:t>видані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набрання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чинності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цим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наказом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є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дійсними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19" w:name="20"/>
      <w:bookmarkEnd w:id="18"/>
      <w:r w:rsidRPr="00C00FA4">
        <w:rPr>
          <w:rFonts w:ascii="Arial"/>
          <w:color w:val="000000"/>
          <w:sz w:val="24"/>
          <w:szCs w:val="24"/>
          <w:lang w:val="uk-UA"/>
        </w:rPr>
        <w:t xml:space="preserve">7. </w:t>
      </w:r>
      <w:r w:rsidRPr="00C00FA4">
        <w:rPr>
          <w:rFonts w:ascii="Arial"/>
          <w:color w:val="000000"/>
          <w:sz w:val="24"/>
          <w:szCs w:val="24"/>
          <w:lang w:val="uk-UA"/>
        </w:rPr>
        <w:t>Управлінню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інновацій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установленому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порядку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подати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цей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наказ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державну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реєстрацію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Міністерства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юстиції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20" w:name="21"/>
      <w:bookmarkEnd w:id="19"/>
      <w:r w:rsidRPr="00C00FA4">
        <w:rPr>
          <w:rFonts w:ascii="Arial"/>
          <w:color w:val="000000"/>
          <w:sz w:val="24"/>
          <w:szCs w:val="24"/>
          <w:lang w:val="uk-UA"/>
        </w:rPr>
        <w:t xml:space="preserve">8. </w:t>
      </w:r>
      <w:r w:rsidRPr="00C00FA4">
        <w:rPr>
          <w:rFonts w:ascii="Arial"/>
          <w:color w:val="000000"/>
          <w:sz w:val="24"/>
          <w:szCs w:val="24"/>
          <w:lang w:val="uk-UA"/>
        </w:rPr>
        <w:t>Цей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наказ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набирає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чинності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його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офіційного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опублікування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21" w:name="22"/>
      <w:bookmarkEnd w:id="20"/>
      <w:r w:rsidRPr="00C00FA4">
        <w:rPr>
          <w:rFonts w:ascii="Arial"/>
          <w:color w:val="000000"/>
          <w:sz w:val="24"/>
          <w:szCs w:val="24"/>
          <w:lang w:val="uk-UA"/>
        </w:rPr>
        <w:t xml:space="preserve">9. </w:t>
      </w:r>
      <w:r w:rsidRPr="00C00FA4">
        <w:rPr>
          <w:rFonts w:ascii="Arial"/>
          <w:color w:val="000000"/>
          <w:sz w:val="24"/>
          <w:szCs w:val="24"/>
          <w:lang w:val="uk-UA"/>
        </w:rPr>
        <w:t>Контроль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виконанням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цього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наказу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покласти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заступника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Міністра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економіки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згідно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розподілом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обов</w:t>
      </w:r>
      <w:r w:rsidRPr="00C00FA4">
        <w:rPr>
          <w:rFonts w:ascii="Arial"/>
          <w:color w:val="000000"/>
          <w:sz w:val="24"/>
          <w:szCs w:val="24"/>
          <w:lang w:val="uk-UA"/>
        </w:rPr>
        <w:t>'</w:t>
      </w:r>
      <w:r w:rsidRPr="00C00FA4">
        <w:rPr>
          <w:rFonts w:ascii="Arial"/>
          <w:color w:val="000000"/>
          <w:sz w:val="24"/>
          <w:szCs w:val="24"/>
          <w:lang w:val="uk-UA"/>
        </w:rPr>
        <w:t>язків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lang w:val="uk-UA"/>
        </w:rPr>
      </w:pPr>
      <w:bookmarkStart w:id="22" w:name="23"/>
      <w:bookmarkEnd w:id="21"/>
      <w:r w:rsidRPr="00C00FA4">
        <w:rPr>
          <w:rFonts w:ascii="Arial"/>
          <w:color w:val="000000"/>
          <w:sz w:val="18"/>
          <w:lang w:val="uk-UA"/>
        </w:rPr>
        <w:t xml:space="preserve"> 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516"/>
        <w:gridCol w:w="4511"/>
      </w:tblGrid>
      <w:tr w:rsidR="00E52FCD" w:rsidRPr="00C00FA4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E52FCD" w:rsidRPr="00C00FA4" w:rsidRDefault="00C00FA4">
            <w:pPr>
              <w:spacing w:after="0"/>
              <w:jc w:val="center"/>
              <w:rPr>
                <w:lang w:val="uk-UA"/>
              </w:rPr>
            </w:pPr>
            <w:bookmarkStart w:id="23" w:name="24"/>
            <w:bookmarkEnd w:id="22"/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Перш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ий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віце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-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прем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'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єр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-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міністр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України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-</w:t>
            </w:r>
            <w:r w:rsidRPr="00C00FA4">
              <w:rPr>
                <w:lang w:val="uk-UA"/>
              </w:rPr>
              <w:br/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Міністр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економіки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України</w:t>
            </w:r>
          </w:p>
        </w:tc>
        <w:tc>
          <w:tcPr>
            <w:tcW w:w="4655" w:type="dxa"/>
            <w:vAlign w:val="center"/>
          </w:tcPr>
          <w:p w:rsidR="00E52FCD" w:rsidRPr="00C00FA4" w:rsidRDefault="00C00FA4">
            <w:pPr>
              <w:spacing w:after="0"/>
              <w:jc w:val="center"/>
              <w:rPr>
                <w:lang w:val="uk-UA"/>
              </w:rPr>
            </w:pPr>
            <w:bookmarkStart w:id="24" w:name="25"/>
            <w:bookmarkEnd w:id="23"/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Юлія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СВИРИДЕНКО</w:t>
            </w:r>
          </w:p>
        </w:tc>
        <w:bookmarkEnd w:id="24"/>
      </w:tr>
      <w:tr w:rsidR="00E52FCD" w:rsidRPr="00C00FA4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E52FCD" w:rsidRPr="00C00FA4" w:rsidRDefault="00C00FA4">
            <w:pPr>
              <w:spacing w:after="0"/>
              <w:jc w:val="center"/>
              <w:rPr>
                <w:lang w:val="uk-UA"/>
              </w:rPr>
            </w:pPr>
            <w:bookmarkStart w:id="25" w:name="26"/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ПОГОДЖЕНО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:</w:t>
            </w:r>
          </w:p>
        </w:tc>
        <w:tc>
          <w:tcPr>
            <w:tcW w:w="4655" w:type="dxa"/>
            <w:vAlign w:val="center"/>
          </w:tcPr>
          <w:p w:rsidR="00E52FCD" w:rsidRPr="00C00FA4" w:rsidRDefault="00C00FA4">
            <w:pPr>
              <w:spacing w:after="0"/>
              <w:jc w:val="center"/>
              <w:rPr>
                <w:lang w:val="uk-UA"/>
              </w:rPr>
            </w:pPr>
            <w:bookmarkStart w:id="26" w:name="27"/>
            <w:bookmarkEnd w:id="25"/>
            <w:r w:rsidRPr="00C00FA4">
              <w:rPr>
                <w:rFonts w:ascii="Arial"/>
                <w:color w:val="000000"/>
                <w:sz w:val="18"/>
                <w:lang w:val="uk-UA"/>
              </w:rPr>
              <w:t xml:space="preserve"> </w:t>
            </w:r>
          </w:p>
        </w:tc>
        <w:bookmarkEnd w:id="26"/>
      </w:tr>
      <w:tr w:rsidR="00E52FCD" w:rsidRPr="00C00FA4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E52FCD" w:rsidRPr="00C00FA4" w:rsidRDefault="00C00FA4">
            <w:pPr>
              <w:spacing w:after="0"/>
              <w:jc w:val="center"/>
              <w:rPr>
                <w:lang w:val="uk-UA"/>
              </w:rPr>
            </w:pPr>
            <w:bookmarkStart w:id="27" w:name="28"/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Перший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заступник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Міністра</w:t>
            </w:r>
            <w:r w:rsidRPr="00C00FA4">
              <w:rPr>
                <w:lang w:val="uk-UA"/>
              </w:rPr>
              <w:br/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цифрової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трансформації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України</w:t>
            </w:r>
          </w:p>
        </w:tc>
        <w:tc>
          <w:tcPr>
            <w:tcW w:w="4655" w:type="dxa"/>
            <w:vAlign w:val="center"/>
          </w:tcPr>
          <w:p w:rsidR="00E52FCD" w:rsidRPr="00C00FA4" w:rsidRDefault="00C00FA4">
            <w:pPr>
              <w:spacing w:after="0"/>
              <w:jc w:val="center"/>
              <w:rPr>
                <w:lang w:val="uk-UA"/>
              </w:rPr>
            </w:pPr>
            <w:bookmarkStart w:id="28" w:name="29"/>
            <w:bookmarkEnd w:id="27"/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Олексій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ВИСКУБ</w:t>
            </w:r>
          </w:p>
        </w:tc>
        <w:bookmarkEnd w:id="28"/>
      </w:tr>
      <w:tr w:rsidR="00E52FCD" w:rsidRPr="00C00FA4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E52FCD" w:rsidRPr="00C00FA4" w:rsidRDefault="00C00FA4">
            <w:pPr>
              <w:spacing w:after="0"/>
              <w:jc w:val="center"/>
              <w:rPr>
                <w:lang w:val="uk-UA"/>
              </w:rPr>
            </w:pPr>
            <w:bookmarkStart w:id="29" w:name="30"/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В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.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о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.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Голови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Державної</w:t>
            </w:r>
            <w:r w:rsidRPr="00C00FA4">
              <w:rPr>
                <w:lang w:val="uk-UA"/>
              </w:rPr>
              <w:br/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регуляторної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служби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України</w:t>
            </w:r>
          </w:p>
        </w:tc>
        <w:tc>
          <w:tcPr>
            <w:tcW w:w="4655" w:type="dxa"/>
            <w:vAlign w:val="center"/>
          </w:tcPr>
          <w:p w:rsidR="00E52FCD" w:rsidRPr="00C00FA4" w:rsidRDefault="00C00FA4">
            <w:pPr>
              <w:spacing w:after="0"/>
              <w:jc w:val="center"/>
              <w:rPr>
                <w:lang w:val="uk-UA"/>
              </w:rPr>
            </w:pPr>
            <w:bookmarkStart w:id="30" w:name="31"/>
            <w:bookmarkEnd w:id="29"/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Олексій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 xml:space="preserve"> </w:t>
            </w:r>
            <w:r w:rsidRPr="00C00FA4">
              <w:rPr>
                <w:rFonts w:ascii="Arial"/>
                <w:b/>
                <w:color w:val="000000"/>
                <w:sz w:val="18"/>
                <w:lang w:val="uk-UA"/>
              </w:rPr>
              <w:t>МИХАЙЛОВ</w:t>
            </w:r>
          </w:p>
        </w:tc>
        <w:bookmarkEnd w:id="30"/>
      </w:tr>
    </w:tbl>
    <w:p w:rsidR="00E52FCD" w:rsidRPr="00C00FA4" w:rsidRDefault="00C00FA4">
      <w:pPr>
        <w:rPr>
          <w:lang w:val="uk-UA"/>
        </w:rPr>
      </w:pPr>
      <w:r w:rsidRPr="00C00FA4">
        <w:rPr>
          <w:lang w:val="uk-UA"/>
        </w:rPr>
        <w:br/>
      </w:r>
    </w:p>
    <w:p w:rsidR="00E52FCD" w:rsidRPr="00C00FA4" w:rsidRDefault="00C00FA4">
      <w:pPr>
        <w:spacing w:after="0"/>
        <w:ind w:firstLine="240"/>
        <w:rPr>
          <w:lang w:val="uk-UA"/>
        </w:rPr>
      </w:pPr>
      <w:bookmarkStart w:id="31" w:name="32"/>
      <w:r w:rsidRPr="00C00FA4">
        <w:rPr>
          <w:rFonts w:ascii="Arial"/>
          <w:color w:val="000000"/>
          <w:sz w:val="18"/>
          <w:lang w:val="uk-UA"/>
        </w:rPr>
        <w:t xml:space="preserve"> </w:t>
      </w:r>
    </w:p>
    <w:p w:rsidR="00E52FCD" w:rsidRPr="00C00FA4" w:rsidRDefault="00C00FA4">
      <w:pPr>
        <w:spacing w:after="0"/>
        <w:ind w:firstLine="240"/>
        <w:jc w:val="right"/>
        <w:rPr>
          <w:lang w:val="uk-UA"/>
        </w:rPr>
      </w:pPr>
      <w:bookmarkStart w:id="32" w:name="33"/>
      <w:bookmarkEnd w:id="31"/>
      <w:r w:rsidRPr="00C00FA4">
        <w:rPr>
          <w:rFonts w:ascii="Arial"/>
          <w:color w:val="000000"/>
          <w:sz w:val="18"/>
          <w:lang w:val="uk-UA"/>
        </w:rPr>
        <w:t>ЗАТВЕРДЖЕНО</w:t>
      </w:r>
      <w:r w:rsidRPr="00C00FA4">
        <w:rPr>
          <w:lang w:val="uk-UA"/>
        </w:rPr>
        <w:br/>
      </w:r>
      <w:r w:rsidRPr="00C00FA4">
        <w:rPr>
          <w:rFonts w:ascii="Arial"/>
          <w:color w:val="000000"/>
          <w:sz w:val="18"/>
          <w:lang w:val="uk-UA"/>
        </w:rPr>
        <w:t>Наказ</w:t>
      </w:r>
      <w:r w:rsidRPr="00C00FA4">
        <w:rPr>
          <w:rFonts w:ascii="Arial"/>
          <w:color w:val="000000"/>
          <w:sz w:val="18"/>
          <w:lang w:val="uk-UA"/>
        </w:rPr>
        <w:t xml:space="preserve"> </w:t>
      </w:r>
      <w:r w:rsidRPr="00C00FA4">
        <w:rPr>
          <w:rFonts w:ascii="Arial"/>
          <w:color w:val="000000"/>
          <w:sz w:val="18"/>
          <w:lang w:val="uk-UA"/>
        </w:rPr>
        <w:t>Міністерства</w:t>
      </w:r>
      <w:r w:rsidRPr="00C00FA4">
        <w:rPr>
          <w:rFonts w:ascii="Arial"/>
          <w:color w:val="000000"/>
          <w:sz w:val="18"/>
          <w:lang w:val="uk-UA"/>
        </w:rPr>
        <w:t xml:space="preserve"> </w:t>
      </w:r>
      <w:r w:rsidRPr="00C00FA4">
        <w:rPr>
          <w:rFonts w:ascii="Arial"/>
          <w:color w:val="000000"/>
          <w:sz w:val="18"/>
          <w:lang w:val="uk-UA"/>
        </w:rPr>
        <w:t>економіки</w:t>
      </w:r>
      <w:r w:rsidRPr="00C00FA4">
        <w:rPr>
          <w:rFonts w:ascii="Arial"/>
          <w:color w:val="000000"/>
          <w:sz w:val="18"/>
          <w:lang w:val="uk-UA"/>
        </w:rPr>
        <w:t xml:space="preserve"> </w:t>
      </w:r>
      <w:r w:rsidRPr="00C00FA4">
        <w:rPr>
          <w:rFonts w:ascii="Arial"/>
          <w:color w:val="000000"/>
          <w:sz w:val="18"/>
          <w:lang w:val="uk-UA"/>
        </w:rPr>
        <w:t>України</w:t>
      </w:r>
      <w:r w:rsidRPr="00C00FA4">
        <w:rPr>
          <w:lang w:val="uk-UA"/>
        </w:rPr>
        <w:br/>
      </w:r>
      <w:r w:rsidRPr="00C00FA4">
        <w:rPr>
          <w:rFonts w:ascii="Arial"/>
          <w:color w:val="000000"/>
          <w:sz w:val="18"/>
          <w:lang w:val="uk-UA"/>
        </w:rPr>
        <w:t xml:space="preserve">29 </w:t>
      </w:r>
      <w:r w:rsidRPr="00C00FA4">
        <w:rPr>
          <w:rFonts w:ascii="Arial"/>
          <w:color w:val="000000"/>
          <w:sz w:val="18"/>
          <w:lang w:val="uk-UA"/>
        </w:rPr>
        <w:t>грудня</w:t>
      </w:r>
      <w:r w:rsidRPr="00C00FA4">
        <w:rPr>
          <w:rFonts w:ascii="Arial"/>
          <w:color w:val="000000"/>
          <w:sz w:val="18"/>
          <w:lang w:val="uk-UA"/>
        </w:rPr>
        <w:t xml:space="preserve"> 2023 </w:t>
      </w:r>
      <w:r w:rsidRPr="00C00FA4">
        <w:rPr>
          <w:rFonts w:ascii="Arial"/>
          <w:color w:val="000000"/>
          <w:sz w:val="18"/>
          <w:lang w:val="uk-UA"/>
        </w:rPr>
        <w:t>року</w:t>
      </w:r>
      <w:r w:rsidRPr="00C00FA4">
        <w:rPr>
          <w:rFonts w:ascii="Arial"/>
          <w:color w:val="000000"/>
          <w:sz w:val="18"/>
          <w:lang w:val="uk-UA"/>
        </w:rPr>
        <w:t xml:space="preserve"> N 20599</w:t>
      </w:r>
    </w:p>
    <w:p w:rsidR="00E52FCD" w:rsidRPr="00C00FA4" w:rsidRDefault="00C00FA4">
      <w:pPr>
        <w:pStyle w:val="3"/>
        <w:spacing w:after="0"/>
        <w:jc w:val="center"/>
        <w:rPr>
          <w:sz w:val="28"/>
          <w:szCs w:val="28"/>
          <w:lang w:val="uk-UA"/>
        </w:rPr>
      </w:pPr>
      <w:bookmarkStart w:id="33" w:name="34"/>
      <w:bookmarkEnd w:id="32"/>
      <w:r w:rsidRPr="00C00FA4">
        <w:rPr>
          <w:rFonts w:ascii="Arial"/>
          <w:color w:val="000000"/>
          <w:sz w:val="28"/>
          <w:szCs w:val="28"/>
          <w:lang w:val="uk-UA"/>
        </w:rPr>
        <w:lastRenderedPageBreak/>
        <w:t>Положення</w:t>
      </w:r>
      <w:r w:rsidRPr="00C00FA4">
        <w:rPr>
          <w:sz w:val="28"/>
          <w:szCs w:val="28"/>
          <w:lang w:val="uk-UA"/>
        </w:rPr>
        <w:br/>
      </w:r>
      <w:r w:rsidRPr="00C00FA4">
        <w:rPr>
          <w:rFonts w:ascii="Arial"/>
          <w:color w:val="000000"/>
          <w:sz w:val="28"/>
          <w:szCs w:val="28"/>
          <w:lang w:val="uk-UA"/>
        </w:rPr>
        <w:t>про</w:t>
      </w:r>
      <w:r w:rsidRPr="00C00FA4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C00FA4">
        <w:rPr>
          <w:rFonts w:ascii="Arial"/>
          <w:color w:val="000000"/>
          <w:sz w:val="28"/>
          <w:szCs w:val="28"/>
          <w:lang w:val="uk-UA"/>
        </w:rPr>
        <w:t>представників</w:t>
      </w:r>
      <w:r w:rsidRPr="00C00FA4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C00FA4">
        <w:rPr>
          <w:rFonts w:ascii="Arial"/>
          <w:color w:val="000000"/>
          <w:sz w:val="28"/>
          <w:szCs w:val="28"/>
          <w:lang w:val="uk-UA"/>
        </w:rPr>
        <w:t>у</w:t>
      </w:r>
      <w:r w:rsidRPr="00C00FA4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C00FA4">
        <w:rPr>
          <w:rFonts w:ascii="Arial"/>
          <w:color w:val="000000"/>
          <w:sz w:val="28"/>
          <w:szCs w:val="28"/>
          <w:lang w:val="uk-UA"/>
        </w:rPr>
        <w:t>справах</w:t>
      </w:r>
      <w:r w:rsidRPr="00C00FA4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C00FA4">
        <w:rPr>
          <w:rFonts w:ascii="Arial"/>
          <w:color w:val="000000"/>
          <w:sz w:val="28"/>
          <w:szCs w:val="28"/>
          <w:lang w:val="uk-UA"/>
        </w:rPr>
        <w:t>інтелектуальної</w:t>
      </w:r>
      <w:r w:rsidRPr="00C00FA4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C00FA4">
        <w:rPr>
          <w:rFonts w:ascii="Arial"/>
          <w:color w:val="000000"/>
          <w:sz w:val="28"/>
          <w:szCs w:val="28"/>
          <w:lang w:val="uk-UA"/>
        </w:rPr>
        <w:t>власності</w:t>
      </w:r>
      <w:r w:rsidRPr="00C00FA4">
        <w:rPr>
          <w:rFonts w:ascii="Arial"/>
          <w:color w:val="000000"/>
          <w:sz w:val="28"/>
          <w:szCs w:val="28"/>
          <w:lang w:val="uk-UA"/>
        </w:rPr>
        <w:t xml:space="preserve"> (</w:t>
      </w:r>
      <w:r w:rsidRPr="00C00FA4">
        <w:rPr>
          <w:rFonts w:ascii="Arial"/>
          <w:color w:val="000000"/>
          <w:sz w:val="28"/>
          <w:szCs w:val="28"/>
          <w:lang w:val="uk-UA"/>
        </w:rPr>
        <w:t>патентних</w:t>
      </w:r>
      <w:r w:rsidRPr="00C00FA4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C00FA4">
        <w:rPr>
          <w:rFonts w:ascii="Arial"/>
          <w:color w:val="000000"/>
          <w:sz w:val="28"/>
          <w:szCs w:val="28"/>
          <w:lang w:val="uk-UA"/>
        </w:rPr>
        <w:t>повірених</w:t>
      </w:r>
      <w:r w:rsidRPr="00C00FA4">
        <w:rPr>
          <w:rFonts w:ascii="Arial"/>
          <w:color w:val="000000"/>
          <w:sz w:val="28"/>
          <w:szCs w:val="28"/>
          <w:lang w:val="uk-UA"/>
        </w:rPr>
        <w:t>)</w:t>
      </w:r>
    </w:p>
    <w:p w:rsidR="00E52FCD" w:rsidRPr="00C00FA4" w:rsidRDefault="00C00FA4">
      <w:pPr>
        <w:pStyle w:val="3"/>
        <w:spacing w:after="0"/>
        <w:jc w:val="center"/>
        <w:rPr>
          <w:sz w:val="28"/>
          <w:szCs w:val="28"/>
          <w:lang w:val="uk-UA"/>
        </w:rPr>
      </w:pPr>
      <w:bookmarkStart w:id="34" w:name="35"/>
      <w:bookmarkEnd w:id="33"/>
      <w:r w:rsidRPr="00C00FA4">
        <w:rPr>
          <w:rFonts w:ascii="Arial"/>
          <w:color w:val="000000"/>
          <w:sz w:val="28"/>
          <w:szCs w:val="28"/>
          <w:lang w:val="uk-UA"/>
        </w:rPr>
        <w:t xml:space="preserve">I. </w:t>
      </w:r>
      <w:r w:rsidRPr="00C00FA4">
        <w:rPr>
          <w:rFonts w:ascii="Arial"/>
          <w:color w:val="000000"/>
          <w:sz w:val="28"/>
          <w:szCs w:val="28"/>
          <w:lang w:val="uk-UA"/>
        </w:rPr>
        <w:t>Загальні</w:t>
      </w:r>
      <w:r w:rsidRPr="00C00FA4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C00FA4">
        <w:rPr>
          <w:rFonts w:ascii="Arial"/>
          <w:color w:val="000000"/>
          <w:sz w:val="28"/>
          <w:szCs w:val="28"/>
          <w:lang w:val="uk-UA"/>
        </w:rPr>
        <w:t>положення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35" w:name="36"/>
      <w:bookmarkEnd w:id="34"/>
      <w:r w:rsidRPr="00C00FA4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C00FA4">
        <w:rPr>
          <w:rFonts w:ascii="Arial"/>
          <w:color w:val="000000"/>
          <w:sz w:val="24"/>
          <w:szCs w:val="24"/>
          <w:lang w:val="uk-UA"/>
        </w:rPr>
        <w:t>Це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Положення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визначає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правовий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статус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представників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справах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</w:t>
      </w:r>
      <w:r w:rsidRPr="00C00FA4">
        <w:rPr>
          <w:rFonts w:ascii="Arial"/>
          <w:color w:val="000000"/>
          <w:sz w:val="24"/>
          <w:szCs w:val="24"/>
          <w:lang w:val="uk-UA"/>
        </w:rPr>
        <w:t>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C00FA4">
        <w:rPr>
          <w:rFonts w:ascii="Arial"/>
          <w:color w:val="000000"/>
          <w:sz w:val="24"/>
          <w:szCs w:val="24"/>
          <w:lang w:val="uk-UA"/>
        </w:rPr>
        <w:t>патентних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повірених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) </w:t>
      </w:r>
      <w:r w:rsidRPr="00C00FA4">
        <w:rPr>
          <w:rFonts w:ascii="Arial"/>
          <w:color w:val="000000"/>
          <w:sz w:val="24"/>
          <w:szCs w:val="24"/>
          <w:lang w:val="uk-UA"/>
        </w:rPr>
        <w:t>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регулює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відносини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пов</w:t>
      </w:r>
      <w:r w:rsidRPr="00C00FA4">
        <w:rPr>
          <w:rFonts w:ascii="Arial"/>
          <w:color w:val="000000"/>
          <w:sz w:val="24"/>
          <w:szCs w:val="24"/>
          <w:lang w:val="uk-UA"/>
        </w:rPr>
        <w:t>'</w:t>
      </w:r>
      <w:r w:rsidRPr="00C00FA4">
        <w:rPr>
          <w:rFonts w:ascii="Arial"/>
          <w:color w:val="000000"/>
          <w:sz w:val="24"/>
          <w:szCs w:val="24"/>
          <w:lang w:val="uk-UA"/>
        </w:rPr>
        <w:t>язані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набуттям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реалізацією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припиненням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права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зайняття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діяльністю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патентного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повіреного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36" w:name="37"/>
      <w:bookmarkEnd w:id="35"/>
      <w:r w:rsidRPr="00C00FA4">
        <w:rPr>
          <w:rFonts w:ascii="Arial"/>
          <w:color w:val="000000"/>
          <w:sz w:val="24"/>
          <w:szCs w:val="24"/>
          <w:lang w:val="uk-UA"/>
        </w:rPr>
        <w:t>Це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Положення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поширюється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представників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питань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сорти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рослин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які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провадять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свою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діяльність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Закону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сорти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рослин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Положення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представників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питань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сорти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рослин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затвердженого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постановою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Кабінету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Міністрів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від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19 </w:t>
      </w:r>
      <w:r w:rsidRPr="00C00FA4">
        <w:rPr>
          <w:rFonts w:ascii="Arial"/>
          <w:color w:val="293A55"/>
          <w:sz w:val="24"/>
          <w:szCs w:val="24"/>
          <w:lang w:val="uk-UA"/>
        </w:rPr>
        <w:t>серпня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2002 </w:t>
      </w:r>
      <w:r w:rsidRPr="00C00FA4">
        <w:rPr>
          <w:rFonts w:ascii="Arial"/>
          <w:color w:val="293A55"/>
          <w:sz w:val="24"/>
          <w:szCs w:val="24"/>
          <w:lang w:val="uk-UA"/>
        </w:rPr>
        <w:t>року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N 1183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редакц</w:t>
      </w:r>
      <w:r w:rsidRPr="00C00FA4">
        <w:rPr>
          <w:rFonts w:ascii="Arial"/>
          <w:color w:val="000000"/>
          <w:sz w:val="24"/>
          <w:szCs w:val="24"/>
          <w:lang w:val="uk-UA"/>
        </w:rPr>
        <w:t>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постанови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Кабінету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Міністрів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від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15 </w:t>
      </w:r>
      <w:r w:rsidRPr="00C00FA4">
        <w:rPr>
          <w:rFonts w:ascii="Arial"/>
          <w:color w:val="293A55"/>
          <w:sz w:val="24"/>
          <w:szCs w:val="24"/>
          <w:lang w:val="uk-UA"/>
        </w:rPr>
        <w:t>липня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2022 </w:t>
      </w:r>
      <w:r w:rsidRPr="00C00FA4">
        <w:rPr>
          <w:rFonts w:ascii="Arial"/>
          <w:color w:val="293A55"/>
          <w:sz w:val="24"/>
          <w:szCs w:val="24"/>
          <w:lang w:val="uk-UA"/>
        </w:rPr>
        <w:t>року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N 798</w:t>
      </w:r>
      <w:r w:rsidRPr="00C00FA4">
        <w:rPr>
          <w:rFonts w:ascii="Arial"/>
          <w:color w:val="000000"/>
          <w:sz w:val="24"/>
          <w:szCs w:val="24"/>
          <w:lang w:val="uk-UA"/>
        </w:rPr>
        <w:t>).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37" w:name="38"/>
      <w:bookmarkEnd w:id="36"/>
      <w:r w:rsidRPr="00C00FA4">
        <w:rPr>
          <w:rFonts w:ascii="Arial"/>
          <w:color w:val="000000"/>
          <w:sz w:val="24"/>
          <w:szCs w:val="24"/>
          <w:lang w:val="uk-UA"/>
        </w:rPr>
        <w:t xml:space="preserve">2.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цьому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Положенні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терміни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вживаються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таких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значеннях</w:t>
      </w:r>
      <w:r w:rsidRPr="00C00FA4">
        <w:rPr>
          <w:rFonts w:ascii="Arial"/>
          <w:color w:val="000000"/>
          <w:sz w:val="24"/>
          <w:szCs w:val="24"/>
          <w:lang w:val="uk-UA"/>
        </w:rPr>
        <w:t>: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38" w:name="39"/>
      <w:bookmarkEnd w:id="37"/>
      <w:r w:rsidRPr="00C00FA4">
        <w:rPr>
          <w:rFonts w:ascii="Arial"/>
          <w:color w:val="000000"/>
          <w:sz w:val="24"/>
          <w:szCs w:val="24"/>
          <w:lang w:val="uk-UA"/>
        </w:rPr>
        <w:t>заявка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C00FA4">
        <w:rPr>
          <w:rFonts w:ascii="Arial"/>
          <w:color w:val="000000"/>
          <w:sz w:val="24"/>
          <w:szCs w:val="24"/>
          <w:lang w:val="uk-UA"/>
        </w:rPr>
        <w:t>заявка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об</w:t>
      </w:r>
      <w:r w:rsidRPr="00C00FA4">
        <w:rPr>
          <w:rFonts w:ascii="Arial"/>
          <w:color w:val="000000"/>
          <w:sz w:val="24"/>
          <w:szCs w:val="24"/>
          <w:lang w:val="uk-UA"/>
        </w:rPr>
        <w:t>'</w:t>
      </w:r>
      <w:r w:rsidRPr="00C00FA4">
        <w:rPr>
          <w:rFonts w:ascii="Arial"/>
          <w:color w:val="000000"/>
          <w:sz w:val="24"/>
          <w:szCs w:val="24"/>
          <w:lang w:val="uk-UA"/>
        </w:rPr>
        <w:t>єкт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>;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39" w:name="40"/>
      <w:bookmarkEnd w:id="38"/>
      <w:r w:rsidRPr="00C00FA4">
        <w:rPr>
          <w:rFonts w:ascii="Arial"/>
          <w:color w:val="000000"/>
          <w:sz w:val="24"/>
          <w:szCs w:val="24"/>
          <w:lang w:val="uk-UA"/>
        </w:rPr>
        <w:t>об</w:t>
      </w:r>
      <w:r w:rsidRPr="00C00FA4">
        <w:rPr>
          <w:rFonts w:ascii="Arial"/>
          <w:color w:val="000000"/>
          <w:sz w:val="24"/>
          <w:szCs w:val="24"/>
          <w:lang w:val="uk-UA"/>
        </w:rPr>
        <w:t>'</w:t>
      </w:r>
      <w:r w:rsidRPr="00C00FA4">
        <w:rPr>
          <w:rFonts w:ascii="Arial"/>
          <w:color w:val="000000"/>
          <w:sz w:val="24"/>
          <w:szCs w:val="24"/>
          <w:lang w:val="uk-UA"/>
        </w:rPr>
        <w:t>єкт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C00FA4">
        <w:rPr>
          <w:rFonts w:ascii="Arial"/>
          <w:color w:val="000000"/>
          <w:sz w:val="24"/>
          <w:szCs w:val="24"/>
          <w:lang w:val="uk-UA"/>
        </w:rPr>
        <w:t>винахід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корисна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модель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промисловий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</w:t>
      </w:r>
      <w:r w:rsidRPr="00C00FA4">
        <w:rPr>
          <w:rFonts w:ascii="Arial"/>
          <w:color w:val="000000"/>
          <w:sz w:val="24"/>
          <w:szCs w:val="24"/>
          <w:lang w:val="uk-UA"/>
        </w:rPr>
        <w:t>разок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торговельна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марка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компонування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напівпровідникового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виробу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географічне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зазначення</w:t>
      </w:r>
      <w:r w:rsidRPr="00C00FA4">
        <w:rPr>
          <w:rFonts w:ascii="Arial"/>
          <w:color w:val="000000"/>
          <w:sz w:val="24"/>
          <w:szCs w:val="24"/>
          <w:lang w:val="uk-UA"/>
        </w:rPr>
        <w:t>;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40" w:name="41"/>
      <w:bookmarkEnd w:id="39"/>
      <w:r w:rsidRPr="00C00FA4">
        <w:rPr>
          <w:rFonts w:ascii="Arial"/>
          <w:color w:val="000000"/>
          <w:sz w:val="24"/>
          <w:szCs w:val="24"/>
          <w:lang w:val="uk-UA"/>
        </w:rPr>
        <w:t>охоронний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документ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C00FA4">
        <w:rPr>
          <w:rFonts w:ascii="Arial"/>
          <w:color w:val="000000"/>
          <w:sz w:val="24"/>
          <w:szCs w:val="24"/>
          <w:lang w:val="uk-UA"/>
        </w:rPr>
        <w:t>патент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винахід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патент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корисну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модель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свідоцтво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торговельну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марку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свідоцтво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державну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реєстрацію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промислового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зразка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свідоцтво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компонування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напівпровідникового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виробу</w:t>
      </w:r>
      <w:r w:rsidRPr="00C00FA4">
        <w:rPr>
          <w:rFonts w:ascii="Arial"/>
          <w:color w:val="000000"/>
          <w:sz w:val="24"/>
          <w:szCs w:val="24"/>
          <w:lang w:val="uk-UA"/>
        </w:rPr>
        <w:t>;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41" w:name="42"/>
      <w:bookmarkEnd w:id="40"/>
      <w:r w:rsidRPr="00C00FA4">
        <w:rPr>
          <w:rFonts w:ascii="Arial"/>
          <w:color w:val="000000"/>
          <w:sz w:val="24"/>
          <w:szCs w:val="24"/>
          <w:lang w:val="uk-UA"/>
        </w:rPr>
        <w:t>патентний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повірений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C00FA4">
        <w:rPr>
          <w:rFonts w:ascii="Arial"/>
          <w:color w:val="000000"/>
          <w:sz w:val="24"/>
          <w:szCs w:val="24"/>
          <w:lang w:val="uk-UA"/>
        </w:rPr>
        <w:t>представник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справах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C00FA4">
        <w:rPr>
          <w:rFonts w:ascii="Arial"/>
          <w:color w:val="000000"/>
          <w:sz w:val="24"/>
          <w:szCs w:val="24"/>
          <w:lang w:val="uk-UA"/>
        </w:rPr>
        <w:t>патентний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повірений</w:t>
      </w:r>
      <w:r w:rsidRPr="00C00FA4">
        <w:rPr>
          <w:rFonts w:ascii="Arial"/>
          <w:color w:val="000000"/>
          <w:sz w:val="24"/>
          <w:szCs w:val="24"/>
          <w:lang w:val="uk-UA"/>
        </w:rPr>
        <w:t>);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42" w:name="43"/>
      <w:bookmarkEnd w:id="41"/>
      <w:r w:rsidRPr="00C00FA4">
        <w:rPr>
          <w:rFonts w:ascii="Arial"/>
          <w:color w:val="000000"/>
          <w:sz w:val="24"/>
          <w:szCs w:val="24"/>
          <w:lang w:val="uk-UA"/>
        </w:rPr>
        <w:t>Реєстр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C00FA4">
        <w:rPr>
          <w:rFonts w:ascii="Arial"/>
          <w:color w:val="000000"/>
          <w:sz w:val="24"/>
          <w:szCs w:val="24"/>
          <w:lang w:val="uk-UA"/>
        </w:rPr>
        <w:t>Державний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реєстр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представників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справах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C00FA4">
        <w:rPr>
          <w:rFonts w:ascii="Arial"/>
          <w:color w:val="000000"/>
          <w:sz w:val="24"/>
          <w:szCs w:val="24"/>
          <w:lang w:val="uk-UA"/>
        </w:rPr>
        <w:t>патентних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повірених</w:t>
      </w:r>
      <w:r w:rsidRPr="00C00FA4">
        <w:rPr>
          <w:rFonts w:ascii="Arial"/>
          <w:color w:val="000000"/>
          <w:sz w:val="24"/>
          <w:szCs w:val="24"/>
          <w:lang w:val="uk-UA"/>
        </w:rPr>
        <w:t>);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43" w:name="44"/>
      <w:bookmarkEnd w:id="42"/>
      <w:r w:rsidRPr="00C00FA4">
        <w:rPr>
          <w:rFonts w:ascii="Arial"/>
          <w:color w:val="000000"/>
          <w:sz w:val="24"/>
          <w:szCs w:val="24"/>
          <w:lang w:val="uk-UA"/>
        </w:rPr>
        <w:t>УКРНОІВІ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C00FA4">
        <w:rPr>
          <w:rFonts w:ascii="Arial"/>
          <w:color w:val="000000"/>
          <w:sz w:val="24"/>
          <w:szCs w:val="24"/>
          <w:lang w:val="uk-UA"/>
        </w:rPr>
        <w:t>державна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ор</w:t>
      </w:r>
      <w:r w:rsidRPr="00C00FA4">
        <w:rPr>
          <w:rFonts w:ascii="Arial"/>
          <w:color w:val="000000"/>
          <w:sz w:val="24"/>
          <w:szCs w:val="24"/>
          <w:lang w:val="uk-UA"/>
        </w:rPr>
        <w:t>ганізація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C00FA4">
        <w:rPr>
          <w:rFonts w:ascii="Arial"/>
          <w:color w:val="000000"/>
          <w:sz w:val="24"/>
          <w:szCs w:val="24"/>
          <w:lang w:val="uk-UA"/>
        </w:rPr>
        <w:t>Український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національний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офіс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інновацій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", </w:t>
      </w:r>
      <w:r w:rsidRPr="00C00FA4">
        <w:rPr>
          <w:rFonts w:ascii="Arial"/>
          <w:color w:val="000000"/>
          <w:sz w:val="24"/>
          <w:szCs w:val="24"/>
          <w:lang w:val="uk-UA"/>
        </w:rPr>
        <w:t>що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визначена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Кабінетом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Міністрів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як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така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що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виконує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функції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Національного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органу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44" w:name="45"/>
      <w:bookmarkEnd w:id="43"/>
      <w:r w:rsidRPr="00C00FA4">
        <w:rPr>
          <w:rFonts w:ascii="Arial"/>
          <w:color w:val="000000"/>
          <w:sz w:val="24"/>
          <w:szCs w:val="24"/>
          <w:lang w:val="uk-UA"/>
        </w:rPr>
        <w:t>Інші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терміни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вживаються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значенні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наведеному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Законах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України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винаходи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корисні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моделі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промислові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зразки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знаки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для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товарів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і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послуг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компонування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напівпровідникових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виробів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293A55"/>
          <w:sz w:val="24"/>
          <w:szCs w:val="24"/>
          <w:lang w:val="uk-UA"/>
        </w:rPr>
        <w:t>Про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правову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охорону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географічних</w:t>
      </w:r>
      <w:r w:rsidRPr="00C00FA4">
        <w:rPr>
          <w:rFonts w:ascii="Arial"/>
          <w:color w:val="293A55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293A55"/>
          <w:sz w:val="24"/>
          <w:szCs w:val="24"/>
          <w:lang w:val="uk-UA"/>
        </w:rPr>
        <w:t>зазначень</w:t>
      </w:r>
      <w:r w:rsidRPr="00C00FA4">
        <w:rPr>
          <w:rFonts w:ascii="Arial"/>
          <w:color w:val="293A55"/>
          <w:sz w:val="24"/>
          <w:szCs w:val="24"/>
          <w:lang w:val="uk-UA"/>
        </w:rPr>
        <w:t>"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45" w:name="46"/>
      <w:bookmarkEnd w:id="44"/>
      <w:r w:rsidRPr="00C00FA4">
        <w:rPr>
          <w:rFonts w:ascii="Arial"/>
          <w:color w:val="000000"/>
          <w:sz w:val="24"/>
          <w:szCs w:val="24"/>
          <w:lang w:val="uk-UA"/>
        </w:rPr>
        <w:t xml:space="preserve">3. </w:t>
      </w:r>
      <w:r w:rsidRPr="00C00FA4">
        <w:rPr>
          <w:rFonts w:ascii="Arial"/>
          <w:color w:val="000000"/>
          <w:sz w:val="24"/>
          <w:szCs w:val="24"/>
          <w:lang w:val="uk-UA"/>
        </w:rPr>
        <w:t>Діяльність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патентного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повіреного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є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незалежною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професійною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діяльністю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щодо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надання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послуг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пов</w:t>
      </w:r>
      <w:r w:rsidRPr="00C00FA4">
        <w:rPr>
          <w:rFonts w:ascii="Arial"/>
          <w:color w:val="000000"/>
          <w:sz w:val="24"/>
          <w:szCs w:val="24"/>
          <w:lang w:val="uk-UA"/>
        </w:rPr>
        <w:t>'</w:t>
      </w:r>
      <w:r w:rsidRPr="00C00FA4">
        <w:rPr>
          <w:rFonts w:ascii="Arial"/>
          <w:color w:val="000000"/>
          <w:sz w:val="24"/>
          <w:szCs w:val="24"/>
          <w:lang w:val="uk-UA"/>
        </w:rPr>
        <w:t>язаних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набуттям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здійсненням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захистом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прав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об</w:t>
      </w:r>
      <w:r w:rsidRPr="00C00FA4">
        <w:rPr>
          <w:rFonts w:ascii="Arial"/>
          <w:color w:val="000000"/>
          <w:sz w:val="24"/>
          <w:szCs w:val="24"/>
          <w:lang w:val="uk-UA"/>
        </w:rPr>
        <w:t>'</w:t>
      </w:r>
      <w:r w:rsidRPr="00C00FA4">
        <w:rPr>
          <w:rFonts w:ascii="Arial"/>
          <w:color w:val="000000"/>
          <w:sz w:val="24"/>
          <w:szCs w:val="24"/>
          <w:lang w:val="uk-UA"/>
        </w:rPr>
        <w:t>єкти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представництва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інтересів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осіб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УКРНОІВІ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Мінекономіки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також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відносинах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фізичними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юридичними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особами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46" w:name="47"/>
      <w:bookmarkEnd w:id="45"/>
      <w:r w:rsidRPr="00C00FA4">
        <w:rPr>
          <w:rFonts w:ascii="Arial"/>
          <w:color w:val="000000"/>
          <w:sz w:val="24"/>
          <w:szCs w:val="24"/>
          <w:lang w:val="uk-UA"/>
        </w:rPr>
        <w:t>Іноземці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особи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без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громадянства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іноземні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юридичні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особи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інші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особи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які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мають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місце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постійного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проживання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чи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постійне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місцезнаходження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межами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відносинах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УКРНОІВІ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реалізовують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свої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права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чер</w:t>
      </w:r>
      <w:r w:rsidRPr="00C00FA4">
        <w:rPr>
          <w:rFonts w:ascii="Arial"/>
          <w:color w:val="000000"/>
          <w:sz w:val="24"/>
          <w:szCs w:val="24"/>
          <w:lang w:val="uk-UA"/>
        </w:rPr>
        <w:t>ез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патентних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повірених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крім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випадків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установлених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законодавством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47" w:name="48"/>
      <w:bookmarkEnd w:id="46"/>
      <w:r w:rsidRPr="00C00FA4">
        <w:rPr>
          <w:rFonts w:ascii="Arial"/>
          <w:color w:val="000000"/>
          <w:sz w:val="24"/>
          <w:szCs w:val="24"/>
          <w:lang w:val="uk-UA"/>
        </w:rPr>
        <w:lastRenderedPageBreak/>
        <w:t xml:space="preserve">4. </w:t>
      </w:r>
      <w:r w:rsidRPr="00C00FA4">
        <w:rPr>
          <w:rFonts w:ascii="Arial"/>
          <w:color w:val="000000"/>
          <w:sz w:val="24"/>
          <w:szCs w:val="24"/>
          <w:lang w:val="uk-UA"/>
        </w:rPr>
        <w:t>Патентним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повіреним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може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бути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фізична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особа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яка</w:t>
      </w:r>
      <w:r w:rsidRPr="00C00FA4">
        <w:rPr>
          <w:rFonts w:ascii="Arial"/>
          <w:color w:val="000000"/>
          <w:sz w:val="24"/>
          <w:szCs w:val="24"/>
          <w:lang w:val="uk-UA"/>
        </w:rPr>
        <w:t>: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48" w:name="49"/>
      <w:bookmarkEnd w:id="47"/>
      <w:r w:rsidRPr="00C00FA4">
        <w:rPr>
          <w:rFonts w:ascii="Arial"/>
          <w:color w:val="000000"/>
          <w:sz w:val="24"/>
          <w:szCs w:val="24"/>
          <w:lang w:val="uk-UA"/>
        </w:rPr>
        <w:t>є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громадянином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України</w:t>
      </w:r>
      <w:r w:rsidRPr="00C00FA4">
        <w:rPr>
          <w:rFonts w:ascii="Arial"/>
          <w:color w:val="000000"/>
          <w:sz w:val="24"/>
          <w:szCs w:val="24"/>
          <w:lang w:val="uk-UA"/>
        </w:rPr>
        <w:t>;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49" w:name="50"/>
      <w:bookmarkEnd w:id="48"/>
      <w:r w:rsidRPr="00C00FA4">
        <w:rPr>
          <w:rFonts w:ascii="Arial"/>
          <w:color w:val="000000"/>
          <w:sz w:val="24"/>
          <w:szCs w:val="24"/>
          <w:lang w:val="uk-UA"/>
        </w:rPr>
        <w:t>володіє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державною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мовою</w:t>
      </w:r>
      <w:r w:rsidRPr="00C00FA4">
        <w:rPr>
          <w:rFonts w:ascii="Arial"/>
          <w:color w:val="000000"/>
          <w:sz w:val="24"/>
          <w:szCs w:val="24"/>
          <w:lang w:val="uk-UA"/>
        </w:rPr>
        <w:t>;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50" w:name="51"/>
      <w:bookmarkEnd w:id="49"/>
      <w:r w:rsidRPr="00C00FA4">
        <w:rPr>
          <w:rFonts w:ascii="Arial"/>
          <w:color w:val="000000"/>
          <w:sz w:val="24"/>
          <w:szCs w:val="24"/>
          <w:lang w:val="uk-UA"/>
        </w:rPr>
        <w:t>має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вищу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освіту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сфері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>;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51" w:name="52"/>
      <w:bookmarkEnd w:id="50"/>
      <w:r w:rsidRPr="00C00FA4">
        <w:rPr>
          <w:rFonts w:ascii="Arial"/>
          <w:color w:val="000000"/>
          <w:sz w:val="24"/>
          <w:szCs w:val="24"/>
          <w:lang w:val="uk-UA"/>
        </w:rPr>
        <w:t>має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вищу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освіту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сфері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технічних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</w:t>
      </w:r>
      <w:r w:rsidRPr="00C00FA4">
        <w:rPr>
          <w:rFonts w:ascii="Arial"/>
          <w:color w:val="000000"/>
          <w:sz w:val="24"/>
          <w:szCs w:val="24"/>
          <w:lang w:val="uk-UA"/>
        </w:rPr>
        <w:t>аук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або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менше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ніж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</w:t>
      </w:r>
      <w:r w:rsidRPr="00C00FA4">
        <w:rPr>
          <w:rFonts w:ascii="Arial"/>
          <w:color w:val="000000"/>
          <w:sz w:val="24"/>
          <w:szCs w:val="24"/>
          <w:lang w:val="uk-UA"/>
        </w:rPr>
        <w:t>'</w:t>
      </w:r>
      <w:r w:rsidRPr="00C00FA4">
        <w:rPr>
          <w:rFonts w:ascii="Arial"/>
          <w:color w:val="000000"/>
          <w:sz w:val="24"/>
          <w:szCs w:val="24"/>
          <w:lang w:val="uk-UA"/>
        </w:rPr>
        <w:t>ятирічний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досвід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практичної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роботи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цій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сфері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C00FA4">
        <w:rPr>
          <w:rFonts w:ascii="Arial"/>
          <w:color w:val="000000"/>
          <w:sz w:val="24"/>
          <w:szCs w:val="24"/>
          <w:lang w:val="uk-UA"/>
        </w:rPr>
        <w:t>додатково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для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спеціалізації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діяльності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C00FA4">
        <w:rPr>
          <w:rFonts w:ascii="Arial"/>
          <w:color w:val="000000"/>
          <w:sz w:val="24"/>
          <w:szCs w:val="24"/>
          <w:lang w:val="uk-UA"/>
        </w:rPr>
        <w:t>винаходи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корисні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моделі</w:t>
      </w:r>
      <w:r w:rsidRPr="00C00FA4">
        <w:rPr>
          <w:rFonts w:ascii="Arial"/>
          <w:color w:val="000000"/>
          <w:sz w:val="24"/>
          <w:szCs w:val="24"/>
          <w:lang w:val="uk-UA"/>
        </w:rPr>
        <w:t>";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52" w:name="53"/>
      <w:bookmarkEnd w:id="51"/>
      <w:r w:rsidRPr="00C00FA4">
        <w:rPr>
          <w:rFonts w:ascii="Arial"/>
          <w:color w:val="000000"/>
          <w:sz w:val="24"/>
          <w:szCs w:val="24"/>
          <w:lang w:val="uk-UA"/>
        </w:rPr>
        <w:t>має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вищу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освіту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галузі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права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C00FA4">
        <w:rPr>
          <w:rFonts w:ascii="Arial"/>
          <w:color w:val="000000"/>
          <w:sz w:val="24"/>
          <w:szCs w:val="24"/>
          <w:lang w:val="uk-UA"/>
        </w:rPr>
        <w:t>додатково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для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спеціалізації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діяльності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C00FA4">
        <w:rPr>
          <w:rFonts w:ascii="Arial"/>
          <w:color w:val="000000"/>
          <w:sz w:val="24"/>
          <w:szCs w:val="24"/>
          <w:lang w:val="uk-UA"/>
        </w:rPr>
        <w:t>юридичні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послуги</w:t>
      </w:r>
      <w:r w:rsidRPr="00C00FA4">
        <w:rPr>
          <w:rFonts w:ascii="Arial"/>
          <w:color w:val="000000"/>
          <w:sz w:val="24"/>
          <w:szCs w:val="24"/>
          <w:lang w:val="uk-UA"/>
        </w:rPr>
        <w:t>";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53" w:name="54"/>
      <w:bookmarkEnd w:id="52"/>
      <w:r w:rsidRPr="00C00FA4">
        <w:rPr>
          <w:rFonts w:ascii="Arial"/>
          <w:color w:val="000000"/>
          <w:sz w:val="24"/>
          <w:szCs w:val="24"/>
          <w:lang w:val="uk-UA"/>
        </w:rPr>
        <w:t>має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менше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ніж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</w:t>
      </w:r>
      <w:r w:rsidRPr="00C00FA4">
        <w:rPr>
          <w:rFonts w:ascii="Arial"/>
          <w:color w:val="000000"/>
          <w:sz w:val="24"/>
          <w:szCs w:val="24"/>
          <w:lang w:val="uk-UA"/>
        </w:rPr>
        <w:t>'</w:t>
      </w:r>
      <w:r w:rsidRPr="00C00FA4">
        <w:rPr>
          <w:rFonts w:ascii="Arial"/>
          <w:color w:val="000000"/>
          <w:sz w:val="24"/>
          <w:szCs w:val="24"/>
          <w:lang w:val="uk-UA"/>
        </w:rPr>
        <w:t>ятир</w:t>
      </w:r>
      <w:r w:rsidRPr="00C00FA4">
        <w:rPr>
          <w:rFonts w:ascii="Arial"/>
          <w:color w:val="000000"/>
          <w:sz w:val="24"/>
          <w:szCs w:val="24"/>
          <w:lang w:val="uk-UA"/>
        </w:rPr>
        <w:t>ічний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досвід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практичної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роботи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сфері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54" w:name="55"/>
      <w:bookmarkEnd w:id="53"/>
      <w:r w:rsidRPr="00C00FA4">
        <w:rPr>
          <w:rFonts w:ascii="Arial"/>
          <w:color w:val="000000"/>
          <w:sz w:val="24"/>
          <w:szCs w:val="24"/>
          <w:lang w:val="uk-UA"/>
        </w:rPr>
        <w:t>Досвід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практичної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роботи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сфері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C00FA4">
        <w:rPr>
          <w:rFonts w:ascii="Arial"/>
          <w:color w:val="000000"/>
          <w:sz w:val="24"/>
          <w:szCs w:val="24"/>
          <w:lang w:val="uk-UA"/>
        </w:rPr>
        <w:t>досвід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особи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набутий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нею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після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здобуття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вищої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освіти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нижче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ступеня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бакалавра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процесі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виконання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трудової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функції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або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надання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послуг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пов</w:t>
      </w:r>
      <w:r w:rsidRPr="00C00FA4">
        <w:rPr>
          <w:rFonts w:ascii="Arial"/>
          <w:color w:val="000000"/>
          <w:sz w:val="24"/>
          <w:szCs w:val="24"/>
          <w:lang w:val="uk-UA"/>
        </w:rPr>
        <w:t>'</w:t>
      </w:r>
      <w:r w:rsidRPr="00C00FA4">
        <w:rPr>
          <w:rFonts w:ascii="Arial"/>
          <w:color w:val="000000"/>
          <w:sz w:val="24"/>
          <w:szCs w:val="24"/>
          <w:lang w:val="uk-UA"/>
        </w:rPr>
        <w:t>язаних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набуттям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здійсненням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захистом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прав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об</w:t>
      </w:r>
      <w:r w:rsidRPr="00C00FA4">
        <w:rPr>
          <w:rFonts w:ascii="Arial"/>
          <w:color w:val="000000"/>
          <w:sz w:val="24"/>
          <w:szCs w:val="24"/>
          <w:lang w:val="uk-UA"/>
        </w:rPr>
        <w:t>'</w:t>
      </w:r>
      <w:r w:rsidRPr="00C00FA4">
        <w:rPr>
          <w:rFonts w:ascii="Arial"/>
          <w:color w:val="000000"/>
          <w:sz w:val="24"/>
          <w:szCs w:val="24"/>
          <w:lang w:val="uk-UA"/>
        </w:rPr>
        <w:t>єкти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надання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правової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допомоги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сфері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здійснення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викладацької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наукової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науково</w:t>
      </w:r>
      <w:r w:rsidRPr="00C00FA4">
        <w:rPr>
          <w:rFonts w:ascii="Arial"/>
          <w:color w:val="000000"/>
          <w:sz w:val="24"/>
          <w:szCs w:val="24"/>
          <w:lang w:val="uk-UA"/>
        </w:rPr>
        <w:t>-</w:t>
      </w:r>
      <w:r w:rsidRPr="00C00FA4">
        <w:rPr>
          <w:rFonts w:ascii="Arial"/>
          <w:color w:val="000000"/>
          <w:sz w:val="24"/>
          <w:szCs w:val="24"/>
          <w:lang w:val="uk-UA"/>
        </w:rPr>
        <w:t>технічної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діяльності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та</w:t>
      </w:r>
      <w:r w:rsidRPr="00C00FA4">
        <w:rPr>
          <w:rFonts w:ascii="Arial"/>
          <w:color w:val="000000"/>
          <w:sz w:val="24"/>
          <w:szCs w:val="24"/>
          <w:lang w:val="uk-UA"/>
        </w:rPr>
        <w:t>/</w:t>
      </w:r>
      <w:r w:rsidRPr="00C00FA4">
        <w:rPr>
          <w:rFonts w:ascii="Arial"/>
          <w:color w:val="000000"/>
          <w:sz w:val="24"/>
          <w:szCs w:val="24"/>
          <w:lang w:val="uk-UA"/>
        </w:rPr>
        <w:t>або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експертної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діяльності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у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</w:t>
      </w:r>
      <w:r w:rsidRPr="00C00FA4">
        <w:rPr>
          <w:rFonts w:ascii="Arial"/>
          <w:color w:val="000000"/>
          <w:sz w:val="24"/>
          <w:szCs w:val="24"/>
          <w:lang w:val="uk-UA"/>
        </w:rPr>
        <w:t>фері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інтелектуальної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власності</w:t>
      </w:r>
      <w:r w:rsidRPr="00C00FA4">
        <w:rPr>
          <w:rFonts w:ascii="Arial"/>
          <w:color w:val="000000"/>
          <w:sz w:val="24"/>
          <w:szCs w:val="24"/>
          <w:lang w:val="uk-UA"/>
        </w:rPr>
        <w:t>.</w:t>
      </w:r>
    </w:p>
    <w:p w:rsidR="00E52FCD" w:rsidRPr="00C00FA4" w:rsidRDefault="00C00FA4">
      <w:pPr>
        <w:spacing w:after="0"/>
        <w:ind w:firstLine="240"/>
        <w:rPr>
          <w:sz w:val="24"/>
          <w:szCs w:val="24"/>
          <w:lang w:val="uk-UA"/>
        </w:rPr>
      </w:pPr>
      <w:bookmarkStart w:id="55" w:name="56"/>
      <w:bookmarkEnd w:id="54"/>
      <w:r w:rsidRPr="00C00FA4">
        <w:rPr>
          <w:rFonts w:ascii="Arial"/>
          <w:color w:val="000000"/>
          <w:sz w:val="24"/>
          <w:szCs w:val="24"/>
          <w:lang w:val="uk-UA"/>
        </w:rPr>
        <w:t xml:space="preserve">5. </w:t>
      </w:r>
      <w:r w:rsidRPr="00C00FA4">
        <w:rPr>
          <w:rFonts w:ascii="Arial"/>
          <w:color w:val="000000"/>
          <w:sz w:val="24"/>
          <w:szCs w:val="24"/>
          <w:lang w:val="uk-UA"/>
        </w:rPr>
        <w:t>Не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може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бути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патентним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повіреним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особа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C00FA4">
        <w:rPr>
          <w:rFonts w:ascii="Arial"/>
          <w:color w:val="000000"/>
          <w:sz w:val="24"/>
          <w:szCs w:val="24"/>
          <w:lang w:val="uk-UA"/>
        </w:rPr>
        <w:t>яка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визнана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C00FA4">
        <w:rPr>
          <w:rFonts w:ascii="Arial"/>
          <w:color w:val="000000"/>
          <w:sz w:val="24"/>
          <w:szCs w:val="24"/>
          <w:lang w:val="uk-UA"/>
        </w:rPr>
        <w:t>судом</w:t>
      </w:r>
      <w:r w:rsidRPr="00C00FA4">
        <w:rPr>
          <w:rFonts w:ascii="Arial"/>
          <w:color w:val="000000"/>
          <w:sz w:val="24"/>
          <w:szCs w:val="24"/>
          <w:lang w:val="uk-UA"/>
        </w:rPr>
        <w:t xml:space="preserve"> </w:t>
      </w:r>
      <w:proofErr w:type="spellStart"/>
      <w:r w:rsidRPr="00C00FA4">
        <w:rPr>
          <w:rFonts w:ascii="Arial"/>
          <w:color w:val="000000"/>
          <w:sz w:val="24"/>
          <w:szCs w:val="24"/>
          <w:lang w:val="uk-UA"/>
        </w:rPr>
        <w:t>недієздатно</w:t>
      </w:r>
      <w:proofErr w:type="spellEnd"/>
    </w:p>
    <w:bookmarkEnd w:id="55"/>
    <w:p w:rsidR="00E52FCD" w:rsidRPr="00C00FA4" w:rsidRDefault="00E52FCD" w:rsidP="00C00FA4">
      <w:pPr>
        <w:rPr>
          <w:lang w:val="uk-UA"/>
        </w:rPr>
      </w:pPr>
    </w:p>
    <w:sectPr w:rsidR="00E52FCD" w:rsidRPr="00C00F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CD"/>
    <w:rsid w:val="00AE4BBE"/>
    <w:rsid w:val="00C00FA4"/>
    <w:rsid w:val="00E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E23C-3904-42D9-AAA5-DA892A98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3</cp:revision>
  <dcterms:created xsi:type="dcterms:W3CDTF">2024-03-12T21:51:00Z</dcterms:created>
  <dcterms:modified xsi:type="dcterms:W3CDTF">2024-03-12T21:52:00Z</dcterms:modified>
</cp:coreProperties>
</file>